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E" w:rsidRDefault="00301A08" w:rsidP="00301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01A08" w:rsidRPr="00D803CD" w:rsidRDefault="00301A08" w:rsidP="00301A08">
      <w:pPr>
        <w:rPr>
          <w:b/>
          <w:sz w:val="32"/>
          <w:szCs w:val="32"/>
        </w:rPr>
      </w:pPr>
      <w:r>
        <w:rPr>
          <w:b/>
          <w:sz w:val="28"/>
          <w:szCs w:val="28"/>
        </w:rPr>
        <w:t>средняя общеобразовательная школа Нижнехалбинского сельского поселения</w:t>
      </w:r>
    </w:p>
    <w:p w:rsidR="008B40BE" w:rsidRPr="00D803CD" w:rsidRDefault="008B40BE" w:rsidP="008B40BE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8B40BE" w:rsidRPr="00D803CD" w:rsidRDefault="008B40BE" w:rsidP="008B40BE">
      <w:pPr>
        <w:pStyle w:val="a3"/>
        <w:jc w:val="center"/>
        <w:rPr>
          <w:b/>
          <w:caps/>
          <w:sz w:val="56"/>
          <w:szCs w:val="56"/>
        </w:rPr>
      </w:pPr>
      <w:r w:rsidRPr="00D803CD">
        <w:rPr>
          <w:b/>
          <w:caps/>
          <w:sz w:val="56"/>
          <w:szCs w:val="56"/>
        </w:rPr>
        <w:t>Программа</w:t>
      </w:r>
      <w:r w:rsidRPr="00D803CD">
        <w:rPr>
          <w:b/>
          <w:caps/>
          <w:sz w:val="56"/>
          <w:szCs w:val="56"/>
        </w:rPr>
        <w:br/>
        <w:t>профориентационной работы</w:t>
      </w:r>
    </w:p>
    <w:p w:rsidR="008B40BE" w:rsidRPr="00D803CD" w:rsidRDefault="008B40BE" w:rsidP="008B40BE">
      <w:pPr>
        <w:pStyle w:val="a3"/>
        <w:jc w:val="center"/>
        <w:rPr>
          <w:sz w:val="40"/>
          <w:szCs w:val="40"/>
        </w:rPr>
      </w:pPr>
      <w:r w:rsidRPr="007708D7">
        <w:rPr>
          <w:b/>
          <w:cap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388620</wp:posOffset>
            </wp:positionV>
            <wp:extent cx="6743700" cy="5057775"/>
            <wp:effectExtent l="19050" t="0" r="0" b="0"/>
            <wp:wrapNone/>
            <wp:docPr id="3" name="Рисунок 1" descr="H:\_news_609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news_609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0BE" w:rsidRDefault="008B40BE" w:rsidP="008B40BE">
      <w:pPr>
        <w:jc w:val="center"/>
        <w:rPr>
          <w:sz w:val="40"/>
          <w:szCs w:val="40"/>
        </w:rPr>
      </w:pPr>
    </w:p>
    <w:p w:rsidR="008B40BE" w:rsidRPr="00DE3B8C" w:rsidRDefault="008B40BE" w:rsidP="008B40BE">
      <w:pPr>
        <w:jc w:val="center"/>
        <w:rPr>
          <w:b/>
          <w:color w:val="365F91"/>
          <w:sz w:val="40"/>
          <w:szCs w:val="40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pStyle w:val="a3"/>
        <w:jc w:val="right"/>
        <w:rPr>
          <w:sz w:val="32"/>
          <w:szCs w:val="32"/>
        </w:rPr>
      </w:pPr>
    </w:p>
    <w:p w:rsidR="008B40BE" w:rsidRDefault="008B40BE" w:rsidP="008B40BE">
      <w:pPr>
        <w:rPr>
          <w:sz w:val="72"/>
          <w:szCs w:val="72"/>
        </w:rPr>
      </w:pPr>
    </w:p>
    <w:p w:rsidR="008B40BE" w:rsidRDefault="008B40BE" w:rsidP="008B40BE">
      <w:pPr>
        <w:rPr>
          <w:sz w:val="72"/>
          <w:szCs w:val="72"/>
        </w:rPr>
      </w:pPr>
    </w:p>
    <w:p w:rsidR="008B40BE" w:rsidRDefault="008B40BE" w:rsidP="008B40BE">
      <w:pPr>
        <w:rPr>
          <w:sz w:val="72"/>
          <w:szCs w:val="72"/>
        </w:rPr>
      </w:pPr>
    </w:p>
    <w:p w:rsidR="008B40BE" w:rsidRDefault="008B40BE" w:rsidP="008B40BE">
      <w:pPr>
        <w:rPr>
          <w:sz w:val="72"/>
          <w:szCs w:val="72"/>
        </w:rPr>
      </w:pPr>
    </w:p>
    <w:p w:rsidR="008B40BE" w:rsidRDefault="008B40BE" w:rsidP="008B40BE">
      <w:pPr>
        <w:rPr>
          <w:sz w:val="72"/>
          <w:szCs w:val="72"/>
        </w:rPr>
      </w:pPr>
    </w:p>
    <w:p w:rsidR="008B40BE" w:rsidRPr="008C1BF8" w:rsidRDefault="00301A08" w:rsidP="008B40BE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2016-2019 гг.</w:t>
      </w:r>
    </w:p>
    <w:p w:rsidR="008B40BE" w:rsidRDefault="008B40BE" w:rsidP="008B40BE">
      <w:pPr>
        <w:rPr>
          <w:sz w:val="72"/>
          <w:szCs w:val="72"/>
        </w:rPr>
      </w:pPr>
    </w:p>
    <w:p w:rsidR="00922F89" w:rsidRDefault="00922F89"/>
    <w:p w:rsidR="007708D7" w:rsidRDefault="007708D7"/>
    <w:p w:rsidR="00814466" w:rsidRDefault="00814466"/>
    <w:p w:rsidR="00814466" w:rsidRDefault="00814466"/>
    <w:p w:rsidR="008B40BE" w:rsidRDefault="008B40BE"/>
    <w:p w:rsidR="008B40BE" w:rsidRDefault="007708D7" w:rsidP="008B40BE">
      <w:pPr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                                    </w:t>
      </w:r>
      <w:r w:rsidR="008B40BE" w:rsidRPr="00C94CAE">
        <w:rPr>
          <w:b/>
          <w:color w:val="000000" w:themeColor="text1"/>
          <w:sz w:val="28"/>
          <w:szCs w:val="28"/>
          <w:bdr w:val="none" w:sz="0" w:space="0" w:color="auto" w:frame="1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B40BE" w:rsidTr="00814466">
        <w:tc>
          <w:tcPr>
            <w:tcW w:w="2235" w:type="dxa"/>
          </w:tcPr>
          <w:p w:rsidR="008B40BE" w:rsidRPr="0079192A" w:rsidRDefault="008B40BE" w:rsidP="008C1BF8">
            <w:pPr>
              <w:rPr>
                <w:b/>
                <w:sz w:val="24"/>
                <w:szCs w:val="24"/>
              </w:rPr>
            </w:pPr>
            <w:r w:rsidRPr="0079192A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336" w:type="dxa"/>
          </w:tcPr>
          <w:p w:rsidR="008B40BE" w:rsidRPr="000A0FFD" w:rsidRDefault="008B40BE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94CAE">
              <w:rPr>
                <w:bCs/>
                <w:color w:val="000000" w:themeColor="text1"/>
                <w:sz w:val="24"/>
                <w:szCs w:val="24"/>
              </w:rPr>
              <w:t>Программа</w:t>
            </w:r>
          </w:p>
          <w:p w:rsidR="008B40BE" w:rsidRPr="000A0FFD" w:rsidRDefault="008B40BE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94CAE">
              <w:rPr>
                <w:bCs/>
                <w:color w:val="000000" w:themeColor="text1"/>
                <w:sz w:val="24"/>
                <w:szCs w:val="24"/>
              </w:rPr>
              <w:t xml:space="preserve">по профессиональной ориентации </w:t>
            </w:r>
            <w:proofErr w:type="gramStart"/>
            <w:r w:rsidRPr="00C94CAE">
              <w:rPr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8B40BE" w:rsidRDefault="008B40BE" w:rsidP="008C1BF8">
            <w:pPr>
              <w:spacing w:line="270" w:lineRule="atLeast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C94CAE">
              <w:rPr>
                <w:bCs/>
                <w:color w:val="000000" w:themeColor="text1"/>
                <w:sz w:val="24"/>
                <w:szCs w:val="24"/>
              </w:rPr>
              <w:t>БОУ</w:t>
            </w:r>
            <w:r w:rsidR="00301A0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94CAE">
              <w:rPr>
                <w:bCs/>
                <w:color w:val="000000" w:themeColor="text1"/>
                <w:sz w:val="24"/>
                <w:szCs w:val="24"/>
              </w:rPr>
              <w:t xml:space="preserve">СОШ </w:t>
            </w:r>
            <w:r w:rsidR="00301A08">
              <w:rPr>
                <w:bCs/>
                <w:color w:val="000000" w:themeColor="text1"/>
                <w:sz w:val="24"/>
                <w:szCs w:val="24"/>
              </w:rPr>
              <w:t xml:space="preserve">Нижнехалбинского </w:t>
            </w:r>
            <w:proofErr w:type="spellStart"/>
            <w:r w:rsidR="00301A08">
              <w:rPr>
                <w:bCs/>
                <w:color w:val="000000" w:themeColor="text1"/>
                <w:sz w:val="24"/>
                <w:szCs w:val="24"/>
              </w:rPr>
              <w:t>с.п</w:t>
            </w:r>
            <w:proofErr w:type="spellEnd"/>
            <w:r w:rsidR="00301A0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8B40BE" w:rsidRDefault="00301A08" w:rsidP="00814466">
            <w:pPr>
              <w:spacing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на 2016-2019 гг.</w:t>
            </w:r>
          </w:p>
        </w:tc>
      </w:tr>
      <w:tr w:rsidR="008B40BE" w:rsidRPr="00C94CAE" w:rsidTr="00814466">
        <w:tc>
          <w:tcPr>
            <w:tcW w:w="2235" w:type="dxa"/>
          </w:tcPr>
          <w:p w:rsidR="008B40BE" w:rsidRPr="0079192A" w:rsidRDefault="008B40BE" w:rsidP="008C1BF8">
            <w:pPr>
              <w:rPr>
                <w:b/>
                <w:sz w:val="24"/>
                <w:szCs w:val="24"/>
              </w:rPr>
            </w:pPr>
            <w:r w:rsidRPr="0079192A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336" w:type="dxa"/>
          </w:tcPr>
          <w:p w:rsidR="008B40BE" w:rsidRPr="00C94CAE" w:rsidRDefault="00301A08" w:rsidP="008C1B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Тумали</w:t>
            </w:r>
            <w:proofErr w:type="spellEnd"/>
            <w:r>
              <w:rPr>
                <w:sz w:val="24"/>
                <w:szCs w:val="24"/>
              </w:rPr>
              <w:t xml:space="preserve"> Валентина Тимофеевна, социальный педагог</w:t>
            </w:r>
          </w:p>
        </w:tc>
      </w:tr>
      <w:tr w:rsidR="008B40BE" w:rsidTr="00814466">
        <w:tc>
          <w:tcPr>
            <w:tcW w:w="2235" w:type="dxa"/>
          </w:tcPr>
          <w:p w:rsidR="008B40BE" w:rsidRPr="0079192A" w:rsidRDefault="008B40BE" w:rsidP="008C1BF8">
            <w:pPr>
              <w:rPr>
                <w:b/>
                <w:sz w:val="24"/>
                <w:szCs w:val="24"/>
              </w:rPr>
            </w:pPr>
            <w:r w:rsidRPr="0079192A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336" w:type="dxa"/>
          </w:tcPr>
          <w:p w:rsidR="008B40BE" w:rsidRPr="00AB1F3D" w:rsidRDefault="008B40BE" w:rsidP="008C1BF8">
            <w:pPr>
              <w:spacing w:line="270" w:lineRule="atLeast"/>
              <w:jc w:val="both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B1F3D">
              <w:rPr>
                <w:b/>
                <w:bCs/>
                <w:color w:val="000000" w:themeColor="text1"/>
                <w:sz w:val="24"/>
                <w:szCs w:val="24"/>
              </w:rPr>
              <w:t>Цели: </w:t>
            </w:r>
          </w:p>
          <w:p w:rsidR="008B40BE" w:rsidRPr="00AB1F3D" w:rsidRDefault="00645A04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r w:rsidR="008B40BE"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казание </w:t>
            </w:r>
            <w:proofErr w:type="spellStart"/>
            <w:r w:rsidR="008B40BE"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="008B40BE"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поддержки учащимся в процессе выбора профиля обучения и сферы будущей профессиональной деятельности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8B40BE" w:rsidRPr="00AB1F3D" w:rsidRDefault="008B40BE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учётом требований рынка труда.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rFonts w:ascii="inherit" w:hAnsi="inherit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B1F3D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1.Провести анализ существующей практики </w:t>
            </w:r>
            <w:proofErr w:type="spellStart"/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работы в </w:t>
            </w:r>
            <w:r w:rsidRPr="00AB1F3D">
              <w:rPr>
                <w:sz w:val="24"/>
                <w:szCs w:val="24"/>
              </w:rPr>
              <w:t xml:space="preserve">МБОУСОШ </w:t>
            </w:r>
            <w:r w:rsidR="00301A08">
              <w:rPr>
                <w:sz w:val="24"/>
                <w:szCs w:val="24"/>
              </w:rPr>
              <w:t xml:space="preserve">Нижнехалбинского </w:t>
            </w:r>
            <w:proofErr w:type="spellStart"/>
            <w:r w:rsidR="00301A08">
              <w:rPr>
                <w:sz w:val="24"/>
                <w:szCs w:val="24"/>
              </w:rPr>
              <w:t>с.п</w:t>
            </w:r>
            <w:proofErr w:type="spellEnd"/>
            <w:r w:rsidR="00301A08">
              <w:rPr>
                <w:sz w:val="24"/>
                <w:szCs w:val="24"/>
              </w:rPr>
              <w:t>.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 обеспечивающей процесс формирования профессиональной направленности учащихся.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Организовать педагогическое сопровождение профессионального самоопределения, личностного и профессионального развития обучающихся на всех возрастных этапах.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Активизировать ресурсный потенциал школы для обеспечения качества </w:t>
            </w:r>
            <w:proofErr w:type="spellStart"/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деятельности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всех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субъектов профессионального самоопределения, профессионализации обучающихся.</w:t>
            </w:r>
          </w:p>
          <w:p w:rsidR="008B40BE" w:rsidRDefault="008B40BE" w:rsidP="008C1BF8">
            <w:pPr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Создать гибкую, вариативную и мобильную систему профессиональной ориентации в школе с учетом быстро меняющегося рынка труда.</w:t>
            </w:r>
          </w:p>
        </w:tc>
      </w:tr>
      <w:tr w:rsidR="008B40BE" w:rsidTr="00814466">
        <w:tc>
          <w:tcPr>
            <w:tcW w:w="2235" w:type="dxa"/>
          </w:tcPr>
          <w:p w:rsidR="008B40BE" w:rsidRPr="0079192A" w:rsidRDefault="008B40BE" w:rsidP="008C1BF8">
            <w:pPr>
              <w:rPr>
                <w:b/>
                <w:sz w:val="24"/>
                <w:szCs w:val="24"/>
              </w:rPr>
            </w:pPr>
            <w:r w:rsidRPr="0079192A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Комплексом мероприятий Программы будет охвачено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100%учащихся школы.</w:t>
            </w:r>
          </w:p>
          <w:p w:rsidR="008B40BE" w:rsidRPr="0079192A" w:rsidRDefault="008B40BE" w:rsidP="008C1BF8">
            <w:pPr>
              <w:spacing w:line="270" w:lineRule="atLeast"/>
              <w:textAlignment w:val="baseline"/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9192A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Выпускник сможет: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устанавливать образовательную коммуникацию со сверстниками и взрослыми;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работать с открытыми источниками информации о рынке труда, его развити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перспективных потребностях экономики  в кадрах определенной квалификации для принятия решения о выборе индивидуального и профессионального маршрута;</w:t>
            </w:r>
          </w:p>
          <w:p w:rsidR="008B40BE" w:rsidRPr="00AB1F3D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AB1F3D">
              <w:rPr>
                <w:color w:val="000000" w:themeColor="text1"/>
                <w:sz w:val="24"/>
                <w:szCs w:val="24"/>
              </w:rPr>
              <w:t> </w:t>
            </w:r>
            <w:r w:rsidRPr="00AB1F3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проектировать и составить собственную индивидуальную образовательную траекторию (маршрут).</w:t>
            </w:r>
          </w:p>
        </w:tc>
      </w:tr>
      <w:tr w:rsidR="008B40BE" w:rsidTr="00814466">
        <w:tc>
          <w:tcPr>
            <w:tcW w:w="2235" w:type="dxa"/>
          </w:tcPr>
          <w:p w:rsidR="008B40BE" w:rsidRPr="0079192A" w:rsidRDefault="008B40BE" w:rsidP="008C1BF8">
            <w:pPr>
              <w:rPr>
                <w:b/>
                <w:sz w:val="24"/>
                <w:szCs w:val="24"/>
              </w:rPr>
            </w:pPr>
            <w:r w:rsidRPr="0079192A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Исполнитель основных мероприятий</w:t>
            </w:r>
          </w:p>
        </w:tc>
        <w:tc>
          <w:tcPr>
            <w:tcW w:w="7336" w:type="dxa"/>
          </w:tcPr>
          <w:p w:rsidR="008B40BE" w:rsidRDefault="008B40BE" w:rsidP="008C1BF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</w:t>
            </w:r>
            <w:r w:rsidR="00301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СОШ </w:t>
            </w:r>
            <w:r w:rsidR="00301A08">
              <w:rPr>
                <w:sz w:val="24"/>
                <w:szCs w:val="24"/>
              </w:rPr>
              <w:t xml:space="preserve">Нижнехалбинского </w:t>
            </w:r>
            <w:proofErr w:type="spellStart"/>
            <w:r w:rsidR="00301A08">
              <w:rPr>
                <w:sz w:val="24"/>
                <w:szCs w:val="24"/>
              </w:rPr>
              <w:t>с</w:t>
            </w:r>
            <w:proofErr w:type="gramStart"/>
            <w:r w:rsidR="00301A08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3B702C" w:rsidRPr="00207BD4" w:rsidRDefault="008B40BE" w:rsidP="00F40411">
      <w:pPr>
        <w:rPr>
          <w:b/>
          <w:i/>
          <w:color w:val="000000"/>
          <w:sz w:val="28"/>
          <w:szCs w:val="28"/>
        </w:rPr>
      </w:pPr>
      <w:r w:rsidRPr="00207BD4">
        <w:rPr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 xml:space="preserve">          </w:t>
      </w:r>
      <w:r w:rsidRPr="00207BD4">
        <w:rPr>
          <w:color w:val="000000"/>
          <w:sz w:val="32"/>
          <w:szCs w:val="32"/>
        </w:rPr>
        <w:t xml:space="preserve">  </w:t>
      </w:r>
      <w:r w:rsidR="003B702C">
        <w:rPr>
          <w:color w:val="000000"/>
          <w:sz w:val="32"/>
          <w:szCs w:val="32"/>
        </w:rPr>
        <w:t xml:space="preserve">     </w:t>
      </w:r>
      <w:r w:rsidRPr="00207BD4">
        <w:rPr>
          <w:color w:val="000000"/>
          <w:sz w:val="32"/>
          <w:szCs w:val="32"/>
        </w:rPr>
        <w:t xml:space="preserve"> </w:t>
      </w:r>
    </w:p>
    <w:p w:rsidR="00F40411" w:rsidRDefault="00F40411" w:rsidP="00F4041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</w:t>
      </w:r>
      <w:r w:rsidRPr="00207BD4">
        <w:rPr>
          <w:b/>
          <w:i/>
          <w:color w:val="000000"/>
          <w:sz w:val="28"/>
          <w:szCs w:val="28"/>
        </w:rPr>
        <w:t xml:space="preserve">  </w:t>
      </w:r>
    </w:p>
    <w:p w:rsidR="00F40411" w:rsidRDefault="00F40411" w:rsidP="00F4041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</w:t>
      </w:r>
      <w:r w:rsidR="00301A08">
        <w:rPr>
          <w:b/>
          <w:i/>
          <w:color w:val="000000"/>
          <w:sz w:val="28"/>
          <w:szCs w:val="28"/>
        </w:rPr>
        <w:t xml:space="preserve">                        </w:t>
      </w:r>
    </w:p>
    <w:p w:rsidR="00F40411" w:rsidRDefault="00F40411" w:rsidP="00F40411">
      <w:pPr>
        <w:rPr>
          <w:b/>
          <w:i/>
          <w:color w:val="000000"/>
          <w:sz w:val="28"/>
          <w:szCs w:val="28"/>
        </w:rPr>
      </w:pPr>
    </w:p>
    <w:p w:rsidR="008B40BE" w:rsidRPr="00F40411" w:rsidRDefault="008B40BE" w:rsidP="008B40BE">
      <w:pPr>
        <w:spacing w:line="270" w:lineRule="atLeast"/>
        <w:ind w:left="900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F40411">
        <w:rPr>
          <w:b/>
          <w:bCs/>
          <w:color w:val="000000" w:themeColor="text1"/>
          <w:sz w:val="28"/>
          <w:szCs w:val="28"/>
          <w:u w:val="single"/>
        </w:rPr>
        <w:lastRenderedPageBreak/>
        <w:t>1</w:t>
      </w:r>
      <w:r w:rsidR="003B702C" w:rsidRPr="00F40411">
        <w:rPr>
          <w:b/>
          <w:bCs/>
          <w:color w:val="000000" w:themeColor="text1"/>
          <w:sz w:val="28"/>
          <w:szCs w:val="28"/>
          <w:u w:val="single"/>
        </w:rPr>
        <w:t>.</w:t>
      </w:r>
      <w:r w:rsidRPr="00F40411">
        <w:rPr>
          <w:b/>
          <w:bCs/>
          <w:color w:val="000000" w:themeColor="text1"/>
          <w:sz w:val="28"/>
          <w:szCs w:val="28"/>
          <w:u w:val="single"/>
        </w:rPr>
        <w:t> Содержание проблемы и обоснование необходимости ее решения</w:t>
      </w:r>
    </w:p>
    <w:p w:rsidR="008B40BE" w:rsidRDefault="008B40BE" w:rsidP="001921ED">
      <w:pPr>
        <w:jc w:val="both"/>
      </w:pPr>
      <w:r>
        <w:t>Одной из приоритетных задач современного образования в условиях модернизации, перехода к ФГОС является подготовка школьника к осознанному профессиональному выбору, создание условий для профессиональной ориентации и профессионального самоопределения у</w:t>
      </w:r>
      <w:r w:rsidR="00301A08">
        <w:t>чащихся школы.  О</w:t>
      </w:r>
      <w:r>
        <w:t xml:space="preserve">тмечается необходимость создания единой системы профориентации, позволяющей вести скоординированную работу и обеспечивать преемственность и непрерывность </w:t>
      </w:r>
      <w:proofErr w:type="spellStart"/>
      <w:r>
        <w:t>профориентационной</w:t>
      </w:r>
      <w:proofErr w:type="spellEnd"/>
      <w:r>
        <w:t xml:space="preserve"> работы на разных ступенях обучения.</w:t>
      </w:r>
    </w:p>
    <w:p w:rsidR="008B40BE" w:rsidRDefault="008B40BE" w:rsidP="008B40BE">
      <w:pPr>
        <w:spacing w:line="270" w:lineRule="atLeast"/>
        <w:ind w:right="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79192A">
        <w:rPr>
          <w:color w:val="000000" w:themeColor="text1"/>
          <w:bdr w:val="none" w:sz="0" w:space="0" w:color="auto" w:frame="1"/>
        </w:rPr>
        <w:t>В настоящее время ситуация на рынке труда  такова, что молодежь находится в наиболее сложном положении. Предъявляемый работодателями спрос на рабочую силу высокой квалификации и существующее несоответствие программ подготовки специалистов, перечня профессий и образовательных стандартов требованиям рынка труда существенно сокращают возможность трудоустройства молодежи. Низкая конкурентоспособность молодежи отражается и в более высоком в сравнении с занятостью старшего поколения уровне безработицы.</w:t>
      </w:r>
      <w:r w:rsidRPr="005431BE">
        <w:rPr>
          <w:rFonts w:ascii="inherit" w:hAnsi="inherit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5431BE">
        <w:rPr>
          <w:color w:val="000000" w:themeColor="text1"/>
          <w:bdr w:val="none" w:sz="0" w:space="0" w:color="auto" w:frame="1"/>
        </w:rPr>
        <w:t>С каждым годом увеличивается</w:t>
      </w:r>
      <w:r w:rsidRPr="005431BE">
        <w:rPr>
          <w:color w:val="000000" w:themeColor="text1"/>
        </w:rPr>
        <w:t> </w:t>
      </w:r>
      <w:r w:rsidRPr="005431BE">
        <w:rPr>
          <w:color w:val="000000" w:themeColor="text1"/>
          <w:bdr w:val="none" w:sz="0" w:space="0" w:color="auto" w:frame="1"/>
        </w:rPr>
        <w:t>количество</w:t>
      </w:r>
      <w:r w:rsidRPr="005431BE">
        <w:rPr>
          <w:color w:val="000000" w:themeColor="text1"/>
        </w:rPr>
        <w:t> </w:t>
      </w:r>
      <w:r w:rsidRPr="005431BE">
        <w:rPr>
          <w:color w:val="000000" w:themeColor="text1"/>
          <w:bdr w:val="none" w:sz="0" w:space="0" w:color="auto" w:frame="1"/>
        </w:rPr>
        <w:t>выпускников образовательных учреждений профессионального образования, не нашедших работу и признанных в установленном порядке безработными.</w:t>
      </w:r>
    </w:p>
    <w:p w:rsidR="001921ED" w:rsidRDefault="001921ED" w:rsidP="001921ED">
      <w:pPr>
        <w:pStyle w:val="a3"/>
        <w:jc w:val="both"/>
        <w:rPr>
          <w:color w:val="000000"/>
        </w:rPr>
      </w:pPr>
      <w:r w:rsidRPr="00A15459">
        <w:rPr>
          <w:color w:val="000000"/>
        </w:rPr>
        <w:t xml:space="preserve">Необходимость создания программы по </w:t>
      </w:r>
      <w:proofErr w:type="spellStart"/>
      <w:r w:rsidRPr="00A15459">
        <w:rPr>
          <w:color w:val="000000"/>
        </w:rPr>
        <w:t>профориентационной</w:t>
      </w:r>
      <w:proofErr w:type="spellEnd"/>
      <w:r w:rsidRPr="00A15459">
        <w:rPr>
          <w:color w:val="000000"/>
        </w:rPr>
        <w:t xml:space="preserve">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proofErr w:type="spellStart"/>
      <w:r w:rsidRPr="00A15459">
        <w:rPr>
          <w:color w:val="000000"/>
        </w:rPr>
        <w:t>профориентационной</w:t>
      </w:r>
      <w:proofErr w:type="spellEnd"/>
      <w:r w:rsidRPr="00A15459">
        <w:rPr>
          <w:color w:val="000000"/>
        </w:rPr>
        <w:t xml:space="preserve"> работы среди учащихся, их родителей, в-третьих, важностью создания взаимодействия школы с предприятиями </w:t>
      </w:r>
      <w:r>
        <w:rPr>
          <w:color w:val="000000"/>
        </w:rPr>
        <w:t>муниципалитета</w:t>
      </w:r>
      <w:r w:rsidRPr="00A15459">
        <w:rPr>
          <w:color w:val="000000"/>
        </w:rPr>
        <w:t xml:space="preserve"> на основе признания значимости проблемы управления трудовыми ресурсами и </w:t>
      </w:r>
      <w:proofErr w:type="spellStart"/>
      <w:r w:rsidRPr="00A15459">
        <w:rPr>
          <w:color w:val="000000"/>
        </w:rPr>
        <w:t>профориентационной</w:t>
      </w:r>
      <w:proofErr w:type="spellEnd"/>
      <w:r w:rsidRPr="00A15459">
        <w:rPr>
          <w:color w:val="000000"/>
        </w:rPr>
        <w:t xml:space="preserve"> работы.</w:t>
      </w:r>
    </w:p>
    <w:p w:rsidR="008B40BE" w:rsidRPr="005431BE" w:rsidRDefault="008B40BE" w:rsidP="008B40BE">
      <w:pPr>
        <w:spacing w:line="270" w:lineRule="atLeast"/>
        <w:jc w:val="both"/>
        <w:textAlignment w:val="baseline"/>
        <w:rPr>
          <w:color w:val="000000" w:themeColor="text1"/>
        </w:rPr>
      </w:pPr>
      <w:r w:rsidRPr="005431BE">
        <w:rPr>
          <w:color w:val="000000" w:themeColor="text1"/>
          <w:bdr w:val="none" w:sz="0" w:space="0" w:color="auto" w:frame="1"/>
        </w:rPr>
        <w:t xml:space="preserve">Поэтому профессиональная ориентация школьников является одной из основных образовательных задач </w:t>
      </w:r>
      <w:r w:rsidR="00301A08">
        <w:t xml:space="preserve">МБОУ СОШ Нижнехалбинского </w:t>
      </w:r>
      <w:proofErr w:type="spellStart"/>
      <w:r w:rsidR="00301A08">
        <w:t>с.п</w:t>
      </w:r>
      <w:proofErr w:type="spellEnd"/>
      <w:r w:rsidR="00301A08">
        <w:t>.</w:t>
      </w:r>
      <w:r w:rsidRPr="005431BE">
        <w:rPr>
          <w:color w:val="000000" w:themeColor="text1"/>
          <w:bdr w:val="none" w:sz="0" w:space="0" w:color="auto" w:frame="1"/>
        </w:rPr>
        <w:t xml:space="preserve"> и одним из ключевых результатов освоения образовательной программы, обеспечивающим </w:t>
      </w:r>
      <w:proofErr w:type="spellStart"/>
      <w:r w:rsidRPr="005431BE">
        <w:rPr>
          <w:color w:val="000000" w:themeColor="text1"/>
          <w:bdr w:val="none" w:sz="0" w:space="0" w:color="auto" w:frame="1"/>
        </w:rPr>
        <w:t>сформированность</w:t>
      </w:r>
      <w:proofErr w:type="spellEnd"/>
      <w:r w:rsidRPr="005431BE">
        <w:rPr>
          <w:color w:val="000000" w:themeColor="text1"/>
          <w:bdr w:val="none" w:sz="0" w:space="0" w:color="auto" w:frame="1"/>
        </w:rPr>
        <w:t xml:space="preserve"> у школьника:</w:t>
      </w:r>
    </w:p>
    <w:p w:rsidR="008B40BE" w:rsidRPr="005431BE" w:rsidRDefault="008B40BE" w:rsidP="008B40BE">
      <w:pPr>
        <w:spacing w:line="270" w:lineRule="atLeast"/>
        <w:ind w:left="720"/>
        <w:jc w:val="both"/>
        <w:textAlignment w:val="baseline"/>
        <w:rPr>
          <w:color w:val="000000" w:themeColor="text1"/>
        </w:rPr>
      </w:pPr>
      <w:r w:rsidRPr="005431BE">
        <w:rPr>
          <w:color w:val="000000" w:themeColor="text1"/>
          <w:bdr w:val="none" w:sz="0" w:space="0" w:color="auto" w:frame="1"/>
        </w:rPr>
        <w:t>1.</w:t>
      </w:r>
      <w:r>
        <w:rPr>
          <w:color w:val="000000" w:themeColor="text1"/>
          <w:bdr w:val="none" w:sz="0" w:space="0" w:color="auto" w:frame="1"/>
        </w:rPr>
        <w:t>П</w:t>
      </w:r>
      <w:r w:rsidRPr="005431BE">
        <w:rPr>
          <w:color w:val="000000" w:themeColor="text1"/>
          <w:bdr w:val="none" w:sz="0" w:space="0" w:color="auto" w:frame="1"/>
        </w:rPr>
        <w:t>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8B40BE" w:rsidRPr="005431BE" w:rsidRDefault="008B40BE" w:rsidP="008B40BE">
      <w:pPr>
        <w:spacing w:line="270" w:lineRule="atLeast"/>
        <w:ind w:left="720"/>
        <w:jc w:val="both"/>
        <w:textAlignment w:val="baseline"/>
        <w:rPr>
          <w:color w:val="000000" w:themeColor="text1"/>
        </w:rPr>
      </w:pPr>
      <w:r w:rsidRPr="005431BE">
        <w:rPr>
          <w:color w:val="000000" w:themeColor="text1"/>
          <w:bdr w:val="none" w:sz="0" w:space="0" w:color="auto" w:frame="1"/>
        </w:rPr>
        <w:t>2</w:t>
      </w:r>
      <w:r>
        <w:rPr>
          <w:color w:val="000000" w:themeColor="text1"/>
          <w:bdr w:val="none" w:sz="0" w:space="0" w:color="auto" w:frame="1"/>
        </w:rPr>
        <w:t>.</w:t>
      </w:r>
      <w:r w:rsidRPr="005431BE">
        <w:rPr>
          <w:color w:val="000000" w:themeColor="text1"/>
        </w:rPr>
        <w:t> </w:t>
      </w:r>
      <w:r>
        <w:rPr>
          <w:color w:val="000000" w:themeColor="text1"/>
          <w:bdr w:val="none" w:sz="0" w:space="0" w:color="auto" w:frame="1"/>
        </w:rPr>
        <w:t>У</w:t>
      </w:r>
      <w:r w:rsidRPr="005431BE">
        <w:rPr>
          <w:color w:val="000000" w:themeColor="text1"/>
          <w:bdr w:val="none" w:sz="0" w:space="0" w:color="auto" w:frame="1"/>
        </w:rPr>
        <w:t>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8B40BE" w:rsidRPr="005431BE" w:rsidRDefault="008B40BE" w:rsidP="008B40BE">
      <w:pPr>
        <w:spacing w:line="270" w:lineRule="atLeast"/>
        <w:ind w:left="720"/>
        <w:jc w:val="both"/>
        <w:textAlignment w:val="baseline"/>
        <w:rPr>
          <w:color w:val="000000" w:themeColor="text1"/>
        </w:rPr>
      </w:pPr>
      <w:r w:rsidRPr="005431BE">
        <w:rPr>
          <w:color w:val="000000" w:themeColor="text1"/>
          <w:bdr w:val="none" w:sz="0" w:space="0" w:color="auto" w:frame="1"/>
        </w:rPr>
        <w:t>3</w:t>
      </w:r>
      <w:r>
        <w:rPr>
          <w:color w:val="000000" w:themeColor="text1"/>
          <w:bdr w:val="none" w:sz="0" w:space="0" w:color="auto" w:frame="1"/>
        </w:rPr>
        <w:t>.</w:t>
      </w:r>
      <w:r w:rsidRPr="005431BE">
        <w:rPr>
          <w:color w:val="000000" w:themeColor="text1"/>
        </w:rPr>
        <w:t> </w:t>
      </w:r>
      <w:r>
        <w:rPr>
          <w:color w:val="000000" w:themeColor="text1"/>
          <w:bdr w:val="none" w:sz="0" w:space="0" w:color="auto" w:frame="1"/>
        </w:rPr>
        <w:t>О</w:t>
      </w:r>
      <w:r w:rsidRPr="005431BE">
        <w:rPr>
          <w:color w:val="000000" w:themeColor="text1"/>
          <w:bdr w:val="none" w:sz="0" w:space="0" w:color="auto" w:frame="1"/>
        </w:rPr>
        <w:t>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живет, прогнозными оценками востребованности специалистов в экономике</w:t>
      </w:r>
      <w:proofErr w:type="gramStart"/>
      <w:r w:rsidRPr="005431BE">
        <w:rPr>
          <w:color w:val="000000" w:themeColor="text1"/>
          <w:bdr w:val="none" w:sz="0" w:space="0" w:color="auto" w:frame="1"/>
        </w:rPr>
        <w:t xml:space="preserve"> ;</w:t>
      </w:r>
      <w:proofErr w:type="gramEnd"/>
    </w:p>
    <w:p w:rsidR="008B40BE" w:rsidRDefault="008B40BE" w:rsidP="008B40BE">
      <w:pPr>
        <w:spacing w:line="270" w:lineRule="atLeast"/>
        <w:ind w:left="720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5431BE">
        <w:rPr>
          <w:color w:val="000000" w:themeColor="text1"/>
          <w:bdr w:val="none" w:sz="0" w:space="0" w:color="auto" w:frame="1"/>
        </w:rPr>
        <w:t>4.</w:t>
      </w:r>
      <w:r>
        <w:rPr>
          <w:color w:val="000000" w:themeColor="text1"/>
          <w:bdr w:val="none" w:sz="0" w:space="0" w:color="auto" w:frame="1"/>
        </w:rPr>
        <w:t>С</w:t>
      </w:r>
      <w:r w:rsidRPr="005431BE">
        <w:rPr>
          <w:color w:val="000000" w:themeColor="text1"/>
          <w:bdr w:val="none" w:sz="0" w:space="0" w:color="auto" w:frame="1"/>
        </w:rPr>
        <w:t>пособности осуществить осознанный выбор выпускником будущей профессии и образовательной программы профессиональной подготовки</w:t>
      </w:r>
    </w:p>
    <w:p w:rsidR="008B40BE" w:rsidRDefault="008B40BE" w:rsidP="008B40BE">
      <w:pPr>
        <w:spacing w:line="270" w:lineRule="atLeast"/>
        <w:ind w:left="720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8B40BE" w:rsidRPr="008C7C17" w:rsidRDefault="008B40BE" w:rsidP="008B40BE">
      <w:pPr>
        <w:spacing w:line="270" w:lineRule="atLeast"/>
        <w:ind w:left="72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8C7C17">
        <w:rPr>
          <w:b/>
          <w:color w:val="000000"/>
          <w:shd w:val="clear" w:color="auto" w:fill="FFFFFF"/>
        </w:rPr>
        <w:t>Профориентация в нашей школе реализуется через учебно-воспитательный процесс, внеурочную и внешкольную работу с учащимися</w:t>
      </w:r>
      <w:r w:rsidR="001921ED">
        <w:rPr>
          <w:b/>
          <w:color w:val="000000"/>
          <w:shd w:val="clear" w:color="auto" w:fill="FFFFFF"/>
        </w:rPr>
        <w:t xml:space="preserve"> по возрастным этапам.</w:t>
      </w:r>
    </w:p>
    <w:p w:rsidR="008B40BE" w:rsidRDefault="008B40BE" w:rsidP="008B40BE">
      <w:pPr>
        <w:spacing w:line="270" w:lineRule="atLeast"/>
        <w:ind w:left="72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8B40BE" w:rsidRPr="008C7C17" w:rsidRDefault="008B40BE" w:rsidP="008B40BE">
      <w:pPr>
        <w:spacing w:line="270" w:lineRule="atLeast"/>
        <w:ind w:left="720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814466" w:rsidRDefault="008B40BE" w:rsidP="008B40BE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</w:t>
      </w:r>
    </w:p>
    <w:p w:rsidR="00814466" w:rsidRDefault="00814466" w:rsidP="008B40BE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8B40BE" w:rsidRPr="001921ED" w:rsidRDefault="008B40BE" w:rsidP="008B40BE">
      <w:pPr>
        <w:spacing w:line="270" w:lineRule="atLeast"/>
        <w:jc w:val="both"/>
        <w:textAlignment w:val="baseline"/>
        <w:rPr>
          <w:b/>
          <w:color w:val="000000" w:themeColor="text1"/>
        </w:rPr>
      </w:pPr>
      <w:r w:rsidRPr="001921ED">
        <w:rPr>
          <w:b/>
          <w:color w:val="000000" w:themeColor="text1"/>
          <w:bdr w:val="none" w:sz="0" w:space="0" w:color="auto" w:frame="1"/>
        </w:rPr>
        <w:lastRenderedPageBreak/>
        <w:t>Основные возрастные этапы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132"/>
        <w:gridCol w:w="4253"/>
        <w:gridCol w:w="1666"/>
      </w:tblGrid>
      <w:tr w:rsidR="008B40BE" w:rsidTr="00814466">
        <w:tc>
          <w:tcPr>
            <w:tcW w:w="1520" w:type="dxa"/>
          </w:tcPr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32" w:type="dxa"/>
          </w:tcPr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4253" w:type="dxa"/>
          </w:tcPr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666" w:type="dxa"/>
          </w:tcPr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Ведущие элементы</w:t>
            </w:r>
          </w:p>
        </w:tc>
      </w:tr>
      <w:tr w:rsidR="008B40BE" w:rsidTr="00814466">
        <w:tc>
          <w:tcPr>
            <w:tcW w:w="1520" w:type="dxa"/>
          </w:tcPr>
          <w:p w:rsidR="008B40BE" w:rsidRDefault="00301A08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ступень</w:t>
            </w:r>
          </w:p>
          <w:p w:rsidR="008B40BE" w:rsidRDefault="008B40BE" w:rsidP="0077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708D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ачальная школа)</w:t>
            </w:r>
          </w:p>
        </w:tc>
        <w:tc>
          <w:tcPr>
            <w:tcW w:w="2132" w:type="dxa"/>
          </w:tcPr>
          <w:p w:rsidR="008B40BE" w:rsidRPr="005431BE" w:rsidRDefault="008B40BE" w:rsidP="008C1BF8">
            <w:pPr>
              <w:rPr>
                <w:b/>
                <w:sz w:val="24"/>
                <w:szCs w:val="24"/>
              </w:rPr>
            </w:pP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расширение знаний о мире профессий и формирование интереса к познанию и миру труда.</w:t>
            </w:r>
          </w:p>
        </w:tc>
        <w:tc>
          <w:tcPr>
            <w:tcW w:w="4253" w:type="dxa"/>
          </w:tcPr>
          <w:p w:rsidR="008B40BE" w:rsidRPr="005431BE" w:rsidRDefault="008B40BE" w:rsidP="008C1BF8">
            <w:pPr>
              <w:spacing w:line="270" w:lineRule="atLeast"/>
              <w:ind w:right="-4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Расширение интересов и способностей детей в учебном процессе через организацию разнообразной досуговой и исследовательской деятельности (факультативы, кружки по интересам, работа под руководством взрослых).</w:t>
            </w:r>
          </w:p>
          <w:p w:rsidR="008B40BE" w:rsidRPr="005431BE" w:rsidRDefault="008B40BE" w:rsidP="008C1BF8">
            <w:pPr>
              <w:spacing w:line="270" w:lineRule="atLeast"/>
              <w:ind w:right="-4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Расширение первоначальных представлений о роли труда в жизни людей, о мире профессий и предоставление возможности учащимся «примерить на себя различные профессии» в игровой ситуации.</w:t>
            </w:r>
          </w:p>
          <w:p w:rsidR="008B40BE" w:rsidRPr="005431BE" w:rsidRDefault="008B40BE" w:rsidP="008C1BF8">
            <w:pPr>
              <w:spacing w:line="270" w:lineRule="atLeast"/>
              <w:ind w:right="-4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Развитие мотивации к учебе и труду через систему активных методов познавательной и </w:t>
            </w:r>
            <w:proofErr w:type="spellStart"/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профориентационной</w:t>
            </w:r>
            <w:proofErr w:type="spellEnd"/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игры.</w:t>
            </w:r>
          </w:p>
          <w:p w:rsidR="008B40BE" w:rsidRPr="005431BE" w:rsidRDefault="008B40BE" w:rsidP="008C1BF8">
            <w:pPr>
              <w:spacing w:line="270" w:lineRule="atLeast"/>
              <w:ind w:right="-4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Выявление общих тенденций в развитии способностей ребенка в совместной деятельности с родителями и педагогами.</w:t>
            </w:r>
          </w:p>
          <w:p w:rsidR="008B40BE" w:rsidRDefault="008B40BE" w:rsidP="00814466">
            <w:pPr>
              <w:spacing w:line="270" w:lineRule="atLeast"/>
              <w:ind w:right="-4"/>
              <w:textAlignment w:val="baseline"/>
              <w:rPr>
                <w:b/>
                <w:sz w:val="24"/>
                <w:szCs w:val="24"/>
              </w:rPr>
            </w:pP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  <w:r w:rsidRPr="005431BE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Развитие творческих способностей детей в процессе знакомства с профессиями.</w:t>
            </w:r>
            <w:r w:rsidRPr="005431BE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6" w:type="dxa"/>
          </w:tcPr>
          <w:p w:rsidR="008B40BE" w:rsidRPr="00346005" w:rsidRDefault="008B40BE" w:rsidP="008C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Профпросвещение</w:t>
            </w:r>
          </w:p>
        </w:tc>
      </w:tr>
      <w:tr w:rsidR="008B40BE" w:rsidTr="00814466">
        <w:tc>
          <w:tcPr>
            <w:tcW w:w="1520" w:type="dxa"/>
          </w:tcPr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301A08">
              <w:rPr>
                <w:b/>
                <w:sz w:val="24"/>
                <w:szCs w:val="24"/>
              </w:rPr>
              <w:t xml:space="preserve"> ступень</w:t>
            </w:r>
            <w:r>
              <w:rPr>
                <w:b/>
                <w:sz w:val="24"/>
                <w:szCs w:val="24"/>
              </w:rPr>
              <w:t>(5-8классы)</w:t>
            </w:r>
          </w:p>
        </w:tc>
        <w:tc>
          <w:tcPr>
            <w:tcW w:w="2132" w:type="dxa"/>
          </w:tcPr>
          <w:p w:rsidR="008B40BE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-С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одействие профессиональному самопознанию учащихся: исследование индивидуальных особенностей, склонностей, интересов и возможностей в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оответствии с возрастными особенностями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детей,</w:t>
            </w:r>
          </w:p>
          <w:p w:rsidR="008B40BE" w:rsidRPr="00346005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-Ф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ормирование готовности учащихся к обоснованному выбору профиля обучения в старшей школе, пути получения дальнейшего 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образования и обоснованному выбору профессии;</w:t>
            </w:r>
          </w:p>
          <w:p w:rsidR="008B40BE" w:rsidRPr="00346005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-О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казание учащимся психологической, педагогической и информационной поддержки в принятии решений о выборе профиля обучения в старшей школе, пути дальнейшего образования и профессиональном выборе.</w:t>
            </w:r>
          </w:p>
        </w:tc>
        <w:tc>
          <w:tcPr>
            <w:tcW w:w="4253" w:type="dxa"/>
          </w:tcPr>
          <w:p w:rsidR="008B40BE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F94BC7">
              <w:rPr>
                <w:color w:val="000000" w:themeColor="text1"/>
                <w:sz w:val="24"/>
                <w:szCs w:val="24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Организация групповых и индивидуальных </w:t>
            </w:r>
            <w:proofErr w:type="spellStart"/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профконсультаций</w:t>
            </w:r>
            <w:proofErr w:type="spellEnd"/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 психологического диагностирования по оказанию помощи учащимся в исследовании индивидуальных склонностей, интересов, способностей, возможностей.</w:t>
            </w:r>
          </w:p>
          <w:p w:rsidR="008B40BE" w:rsidRPr="00F94BC7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Развитие у учащихся знаний и практических умений по целеполаганию, умению соотносить свои индивидуальные особенности с требованиями профессии к человеку.</w:t>
            </w:r>
          </w:p>
          <w:p w:rsidR="008B40BE" w:rsidRPr="00F94BC7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F94BC7">
              <w:rPr>
                <w:color w:val="000000" w:themeColor="text1"/>
                <w:sz w:val="24"/>
                <w:szCs w:val="24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информационно-справочной помощи учащимся позволяющей представления о мире профессионального труда, содержании профессий, требованиях, предъявляемых к человеку той или иной профессией.</w:t>
            </w:r>
          </w:p>
          <w:p w:rsidR="008B40BE" w:rsidRDefault="008B40BE" w:rsidP="008C1BF8">
            <w:pPr>
              <w:spacing w:line="270" w:lineRule="atLeast"/>
              <w:ind w:right="-4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F94BC7">
              <w:rPr>
                <w:color w:val="000000" w:themeColor="text1"/>
                <w:sz w:val="24"/>
                <w:szCs w:val="24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Предоставление информации о возможностях и перспективах профильного обучения и получения профессионального образования в 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будущем.</w:t>
            </w:r>
          </w:p>
          <w:p w:rsidR="008B40BE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0A0FFD">
              <w:rPr>
                <w:rFonts w:ascii="inherit" w:hAnsi="inherit" w:cs="Arial"/>
                <w:color w:val="000000" w:themeColor="text1"/>
                <w:sz w:val="18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о рынке образовательных услуг района,</w:t>
            </w:r>
            <w:r w:rsidR="001921E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округа.</w:t>
            </w:r>
          </w:p>
          <w:p w:rsidR="008B40BE" w:rsidRDefault="008B40BE" w:rsidP="00814466">
            <w:pPr>
              <w:spacing w:line="270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inherit" w:hAnsi="inherit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-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Обучение школьников способам и приемам принятия адекватных решений о выборе индивидуальной траектории образовательного и профессионального маршрутов, умениям выявлять последствия ошибок в выборе профессии.</w:t>
            </w:r>
          </w:p>
        </w:tc>
        <w:tc>
          <w:tcPr>
            <w:tcW w:w="1666" w:type="dxa"/>
          </w:tcPr>
          <w:p w:rsidR="008B40BE" w:rsidRPr="00730EB0" w:rsidRDefault="008B40BE" w:rsidP="008C1BF8">
            <w:pPr>
              <w:rPr>
                <w:b/>
                <w:sz w:val="24"/>
                <w:szCs w:val="24"/>
              </w:rPr>
            </w:pPr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Развивающая </w:t>
            </w: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профдиагностика</w:t>
            </w:r>
            <w:proofErr w:type="spellEnd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профпробы</w:t>
            </w:r>
            <w:proofErr w:type="spellEnd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профконсультации</w:t>
            </w:r>
            <w:proofErr w:type="spellEnd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профподбор</w:t>
            </w:r>
            <w:proofErr w:type="spellEnd"/>
          </w:p>
        </w:tc>
      </w:tr>
      <w:tr w:rsidR="008B40BE" w:rsidTr="00814466">
        <w:tc>
          <w:tcPr>
            <w:tcW w:w="1520" w:type="dxa"/>
          </w:tcPr>
          <w:p w:rsidR="008B40BE" w:rsidRDefault="00301A08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ступень</w:t>
            </w:r>
          </w:p>
          <w:p w:rsidR="008B40BE" w:rsidRDefault="008B40BE" w:rsidP="008C1BF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(9-11</w:t>
            </w:r>
            <w:proofErr w:type="gramEnd"/>
          </w:p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классы)</w:t>
            </w:r>
          </w:p>
        </w:tc>
        <w:tc>
          <w:tcPr>
            <w:tcW w:w="2132" w:type="dxa"/>
          </w:tcPr>
          <w:p w:rsidR="008B40BE" w:rsidRPr="00346005" w:rsidRDefault="008B40BE" w:rsidP="008C1BF8">
            <w:pPr>
              <w:spacing w:line="270" w:lineRule="atLeast"/>
              <w:ind w:right="176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-Ф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ормирование готовности учащихся к обоснованному выбору профессии и путей получения дальнейшего образования;</w:t>
            </w:r>
          </w:p>
          <w:p w:rsidR="008B40BE" w:rsidRDefault="008B40BE" w:rsidP="008C1BF8"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-О</w:t>
            </w:r>
            <w:r w:rsidRPr="003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казание учащимся психологической, педагогической и информационной поддержки в принятии решений о выборе профессии, пути получения дальнейшего образования в избираемой сфере деятельности</w:t>
            </w:r>
          </w:p>
        </w:tc>
        <w:tc>
          <w:tcPr>
            <w:tcW w:w="4253" w:type="dxa"/>
          </w:tcPr>
          <w:p w:rsidR="008B40BE" w:rsidRPr="00F94BC7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A0FFD">
              <w:rPr>
                <w:rFonts w:ascii="inherit" w:hAnsi="inherit" w:cs="Arial"/>
                <w:color w:val="000000" w:themeColor="text1"/>
                <w:sz w:val="18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Формирование способности к анализу рынка труда, востребованности и перспектив через усвоение понятий, относящихся к планированию профессиональной деятельности (рынок труда, профессиональная карьера, профессионально важные качества, профессиональная компетентность, профессиональная мобильность и т. п.);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О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бучение школьников способам и приемам принятия адекватных решений по вопросам профессионального самоопределения: 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П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остроение индивидуальной образовательной траектории в рамках профильного обучения, выбор профессии и учебного заведения, трудоустройство, смена профессии и места работы и т.п.</w:t>
            </w:r>
          </w:p>
          <w:p w:rsidR="008B40BE" w:rsidRPr="00F94BC7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Расширение способностей старшеклассников к выработке различных вариантов профессиональных, образовательных планов (в том числе, многоступенчатых и альтернативных).</w:t>
            </w:r>
          </w:p>
          <w:p w:rsidR="008B40BE" w:rsidRDefault="008B40BE" w:rsidP="008C1BF8">
            <w:pPr>
              <w:rPr>
                <w:b/>
                <w:sz w:val="24"/>
                <w:szCs w:val="24"/>
              </w:rPr>
            </w:pPr>
            <w:r w:rsidRPr="00F94BC7">
              <w:rPr>
                <w:color w:val="000000" w:themeColor="text1"/>
                <w:sz w:val="24"/>
                <w:szCs w:val="24"/>
              </w:rPr>
              <w:t> </w:t>
            </w:r>
            <w:r w:rsidRPr="00F94BC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Активизация личностных ресурсов для достижения поставленных целей; формирование готовности к профессиональной мобильности в будущем.</w:t>
            </w:r>
          </w:p>
        </w:tc>
        <w:tc>
          <w:tcPr>
            <w:tcW w:w="1666" w:type="dxa"/>
          </w:tcPr>
          <w:p w:rsidR="008B40BE" w:rsidRPr="00730EB0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Профподбор</w:t>
            </w:r>
            <w:proofErr w:type="spellEnd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8B40BE" w:rsidRPr="00730EB0" w:rsidRDefault="008B40BE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профвоспитание</w:t>
            </w:r>
            <w:proofErr w:type="spellEnd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8B40BE" w:rsidRPr="00730EB0" w:rsidRDefault="008B40BE" w:rsidP="008C1BF8">
            <w:pPr>
              <w:rPr>
                <w:b/>
                <w:sz w:val="24"/>
                <w:szCs w:val="24"/>
              </w:rPr>
            </w:pPr>
            <w:proofErr w:type="spellStart"/>
            <w:r w:rsidRPr="00730EB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профадаптация</w:t>
            </w:r>
            <w:proofErr w:type="spellEnd"/>
          </w:p>
        </w:tc>
      </w:tr>
    </w:tbl>
    <w:p w:rsidR="008B40BE" w:rsidRDefault="008B40BE" w:rsidP="008B40BE">
      <w:pPr>
        <w:rPr>
          <w:color w:val="000000" w:themeColor="text1"/>
          <w:bdr w:val="none" w:sz="0" w:space="0" w:color="auto" w:frame="1"/>
        </w:rPr>
      </w:pPr>
      <w:proofErr w:type="spellStart"/>
      <w:r w:rsidRPr="00730EB0">
        <w:rPr>
          <w:color w:val="000000" w:themeColor="text1"/>
          <w:bdr w:val="none" w:sz="0" w:space="0" w:color="auto" w:frame="1"/>
        </w:rPr>
        <w:t>Профориентационная</w:t>
      </w:r>
      <w:proofErr w:type="spellEnd"/>
      <w:r w:rsidRPr="00730EB0">
        <w:rPr>
          <w:color w:val="000000" w:themeColor="text1"/>
          <w:bdr w:val="none" w:sz="0" w:space="0" w:color="auto" w:frame="1"/>
        </w:rPr>
        <w:t xml:space="preserve"> деятельность школы осуществляется через систему педагогической, психологической, информационной и организационной поддер</w:t>
      </w:r>
      <w:r w:rsidR="00301A08">
        <w:rPr>
          <w:color w:val="000000" w:themeColor="text1"/>
          <w:bdr w:val="none" w:sz="0" w:space="0" w:color="auto" w:frame="1"/>
        </w:rPr>
        <w:t>жки детей с 1 по 11 класс и их родителей.</w:t>
      </w:r>
    </w:p>
    <w:p w:rsidR="008C1BF8" w:rsidRDefault="008B40BE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730EB0">
        <w:rPr>
          <w:color w:val="000000" w:themeColor="text1"/>
          <w:bdr w:val="none" w:sz="0" w:space="0" w:color="auto" w:frame="1"/>
        </w:rPr>
        <w:lastRenderedPageBreak/>
        <w:t>Психолого-педагогическое сопровождение профессионального самоопределения школьников основано на взаимодействии всех участников учебно-воспитательного процесса и осуществляется в трех направлениях</w:t>
      </w:r>
    </w:p>
    <w:p w:rsidR="008C1BF8" w:rsidRDefault="001921ED" w:rsidP="008C1BF8">
      <w:pPr>
        <w:spacing w:line="270" w:lineRule="atLeast"/>
        <w:jc w:val="both"/>
        <w:textAlignment w:val="baseline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 xml:space="preserve">  </w:t>
      </w:r>
      <w:r w:rsidR="00645A04">
        <w:rPr>
          <w:i/>
          <w:iCs/>
          <w:color w:val="000000" w:themeColor="text1"/>
          <w:u w:val="single"/>
        </w:rPr>
        <w:t>Информационное</w:t>
      </w:r>
      <w:r w:rsidR="008B40BE" w:rsidRPr="001921ED">
        <w:rPr>
          <w:i/>
          <w:iCs/>
          <w:color w:val="000000" w:themeColor="text1"/>
          <w:u w:val="single"/>
        </w:rPr>
        <w:t>-</w:t>
      </w:r>
    </w:p>
    <w:p w:rsidR="00645A04" w:rsidRDefault="008B40BE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730EB0">
        <w:rPr>
          <w:color w:val="000000" w:themeColor="text1"/>
          <w:bdr w:val="none" w:sz="0" w:space="0" w:color="auto" w:frame="1"/>
        </w:rPr>
        <w:t> </w:t>
      </w:r>
      <w:r w:rsidR="008C1BF8">
        <w:rPr>
          <w:color w:val="000000" w:themeColor="text1"/>
          <w:bdr w:val="none" w:sz="0" w:space="0" w:color="auto" w:frame="1"/>
        </w:rPr>
        <w:t xml:space="preserve">                         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экскурсии школьников на предприятия</w:t>
      </w:r>
      <w:r w:rsidR="00645A04">
        <w:rPr>
          <w:color w:val="000000" w:themeColor="text1"/>
          <w:bdr w:val="none" w:sz="0" w:space="0" w:color="auto" w:frame="1"/>
        </w:rPr>
        <w:t>, в организации</w:t>
      </w:r>
    </w:p>
    <w:p w:rsidR="008B40BE" w:rsidRPr="00730EB0" w:rsidRDefault="00645A04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</w:t>
      </w:r>
      <w:r w:rsidR="008B40BE" w:rsidRPr="00730EB0">
        <w:rPr>
          <w:color w:val="000000" w:themeColor="text1"/>
          <w:bdr w:val="none" w:sz="0" w:space="0" w:color="auto" w:frame="1"/>
        </w:rPr>
        <w:t xml:space="preserve"> и в учебные заведения</w:t>
      </w:r>
      <w:r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C1BF8" w:rsidP="008B40BE">
      <w:pPr>
        <w:spacing w:line="270" w:lineRule="atLeast"/>
        <w:ind w:left="126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B40BE" w:rsidRPr="00730EB0">
        <w:rPr>
          <w:color w:val="000000" w:themeColor="text1"/>
        </w:rPr>
        <w:t> </w:t>
      </w:r>
      <w:r w:rsidR="008B40BE" w:rsidRPr="00730EB0">
        <w:rPr>
          <w:color w:val="000000" w:themeColor="text1"/>
          <w:bdr w:val="none" w:sz="0" w:space="0" w:color="auto" w:frame="1"/>
        </w:rPr>
        <w:t>встречи школьников со специалистами по различным профессиям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260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познавательные и просветительские лекции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C1BF8" w:rsidP="008B40BE">
      <w:pPr>
        <w:spacing w:line="270" w:lineRule="atLeast"/>
        <w:ind w:left="1260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     </w:t>
      </w:r>
      <w:r w:rsidR="008B40BE" w:rsidRPr="00730EB0">
        <w:rPr>
          <w:color w:val="000000" w:themeColor="text1"/>
          <w:bdr w:val="none" w:sz="0" w:space="0" w:color="auto" w:frame="1"/>
        </w:rPr>
        <w:t> </w:t>
      </w:r>
      <w:r w:rsidR="008B40BE" w:rsidRPr="00730EB0">
        <w:rPr>
          <w:color w:val="000000" w:themeColor="text1"/>
        </w:rPr>
        <w:t> </w:t>
      </w:r>
      <w:proofErr w:type="spellStart"/>
      <w:r w:rsidR="008B40BE" w:rsidRPr="00730EB0">
        <w:rPr>
          <w:color w:val="000000" w:themeColor="text1"/>
          <w:bdr w:val="none" w:sz="0" w:space="0" w:color="auto" w:frame="1"/>
        </w:rPr>
        <w:t>профориентационные</w:t>
      </w:r>
      <w:proofErr w:type="spellEnd"/>
      <w:r w:rsidR="008B40BE" w:rsidRPr="00730EB0">
        <w:rPr>
          <w:color w:val="000000" w:themeColor="text1"/>
          <w:bdr w:val="none" w:sz="0" w:space="0" w:color="auto" w:frame="1"/>
        </w:rPr>
        <w:t xml:space="preserve"> уроки со школьниками как система занятий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260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учебные фильмы и видеофильмы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260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использование средств массовой информации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C1BF8" w:rsidRDefault="001921ED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</w:t>
      </w:r>
      <w:r w:rsidR="008B40BE" w:rsidRPr="00730EB0">
        <w:rPr>
          <w:color w:val="000000" w:themeColor="text1"/>
          <w:bdr w:val="none" w:sz="0" w:space="0" w:color="auto" w:frame="1"/>
        </w:rPr>
        <w:t>различные "ярмарки профессий" и их модификации</w:t>
      </w:r>
    </w:p>
    <w:p w:rsidR="008B40BE" w:rsidRPr="008C1BF8" w:rsidRDefault="001921ED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i/>
          <w:iCs/>
          <w:color w:val="000000" w:themeColor="text1"/>
        </w:rPr>
        <w:t xml:space="preserve">  </w:t>
      </w:r>
      <w:r w:rsidR="008B40BE" w:rsidRPr="001921ED">
        <w:rPr>
          <w:i/>
          <w:iCs/>
          <w:color w:val="000000" w:themeColor="text1"/>
          <w:u w:val="single"/>
        </w:rPr>
        <w:t>Психодиагностическое</w:t>
      </w:r>
    </w:p>
    <w:p w:rsidR="008B40BE" w:rsidRPr="00730EB0" w:rsidRDefault="008B40BE" w:rsidP="008B40BE">
      <w:pPr>
        <w:spacing w:line="270" w:lineRule="atLeast"/>
        <w:ind w:left="141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опросники профессиональной мотивации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1921ED" w:rsidP="001921ED">
      <w:p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               </w:t>
      </w:r>
      <w:r w:rsidR="008B40BE" w:rsidRPr="00730EB0">
        <w:rPr>
          <w:color w:val="000000" w:themeColor="text1"/>
          <w:bdr w:val="none" w:sz="0" w:space="0" w:color="auto" w:frame="1"/>
        </w:rPr>
        <w:t>      </w:t>
      </w:r>
      <w:r w:rsidR="008B40BE" w:rsidRPr="00730EB0">
        <w:rPr>
          <w:color w:val="000000" w:themeColor="text1"/>
        </w:rPr>
        <w:t> </w:t>
      </w:r>
      <w:r w:rsidR="008B40BE" w:rsidRPr="00730EB0">
        <w:rPr>
          <w:color w:val="000000" w:themeColor="text1"/>
          <w:bdr w:val="none" w:sz="0" w:space="0" w:color="auto" w:frame="1"/>
        </w:rPr>
        <w:t>опросники профессиональных способностей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1921ED" w:rsidP="001921ED">
      <w:pPr>
        <w:spacing w:line="270" w:lineRule="atLeast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              </w:t>
      </w:r>
      <w:r w:rsidR="008B40BE" w:rsidRPr="00730EB0">
        <w:rPr>
          <w:color w:val="000000" w:themeColor="text1"/>
          <w:bdr w:val="none" w:sz="0" w:space="0" w:color="auto" w:frame="1"/>
        </w:rPr>
        <w:t>      </w:t>
      </w:r>
      <w:r w:rsidR="008B40BE" w:rsidRPr="00730EB0">
        <w:rPr>
          <w:color w:val="000000" w:themeColor="text1"/>
        </w:rPr>
        <w:t> </w:t>
      </w:r>
      <w:r w:rsidR="008B40BE" w:rsidRPr="00730EB0">
        <w:rPr>
          <w:color w:val="000000" w:themeColor="text1"/>
          <w:bdr w:val="none" w:sz="0" w:space="0" w:color="auto" w:frame="1"/>
        </w:rPr>
        <w:t>"личностные" опросники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C1BF8" w:rsidRDefault="001921ED" w:rsidP="008C1BF8">
      <w:pPr>
        <w:spacing w:line="270" w:lineRule="atLeast"/>
        <w:ind w:left="1418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    </w:t>
      </w:r>
      <w:r w:rsidR="008B40BE" w:rsidRPr="00730EB0">
        <w:rPr>
          <w:color w:val="000000" w:themeColor="text1"/>
          <w:bdr w:val="none" w:sz="0" w:space="0" w:color="auto" w:frame="1"/>
        </w:rPr>
        <w:t> </w:t>
      </w:r>
      <w:r w:rsidR="008B40BE" w:rsidRPr="00730EB0">
        <w:rPr>
          <w:color w:val="000000" w:themeColor="text1"/>
        </w:rPr>
        <w:t> </w:t>
      </w:r>
      <w:r w:rsidR="008B40BE" w:rsidRPr="00730EB0">
        <w:rPr>
          <w:color w:val="000000" w:themeColor="text1"/>
          <w:bdr w:val="none" w:sz="0" w:space="0" w:color="auto" w:frame="1"/>
        </w:rPr>
        <w:t>методы наблюдения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8C1BF8" w:rsidRDefault="001921ED" w:rsidP="008C1BF8">
      <w:pPr>
        <w:spacing w:line="270" w:lineRule="atLeast"/>
        <w:textAlignment w:val="baseline"/>
        <w:rPr>
          <w:color w:val="000000" w:themeColor="text1"/>
        </w:rPr>
      </w:pPr>
      <w:r w:rsidRPr="003B702C">
        <w:rPr>
          <w:i/>
          <w:iCs/>
          <w:color w:val="000000" w:themeColor="text1"/>
        </w:rPr>
        <w:t xml:space="preserve">   </w:t>
      </w:r>
      <w:r w:rsidR="008B40BE" w:rsidRPr="003B702C">
        <w:rPr>
          <w:i/>
          <w:iCs/>
          <w:color w:val="000000" w:themeColor="text1"/>
          <w:u w:val="single"/>
        </w:rPr>
        <w:t>Морально-эмоциональная поддержка</w:t>
      </w:r>
    </w:p>
    <w:p w:rsidR="008B40BE" w:rsidRPr="00730EB0" w:rsidRDefault="008B40BE" w:rsidP="008B40BE">
      <w:pPr>
        <w:spacing w:line="270" w:lineRule="atLeast"/>
        <w:ind w:left="142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тренинги общения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42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построение индивидуального маршрута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42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</w:t>
      </w:r>
      <w:r w:rsidRPr="00730EB0">
        <w:rPr>
          <w:color w:val="000000" w:themeColor="text1"/>
        </w:rPr>
        <w:t> </w:t>
      </w:r>
      <w:proofErr w:type="spellStart"/>
      <w:r w:rsidRPr="00730EB0">
        <w:rPr>
          <w:color w:val="000000" w:themeColor="text1"/>
          <w:bdr w:val="none" w:sz="0" w:space="0" w:color="auto" w:frame="1"/>
        </w:rPr>
        <w:t>профориентационные</w:t>
      </w:r>
      <w:proofErr w:type="spellEnd"/>
      <w:r w:rsidRPr="00730EB0">
        <w:rPr>
          <w:color w:val="000000" w:themeColor="text1"/>
          <w:bdr w:val="none" w:sz="0" w:space="0" w:color="auto" w:frame="1"/>
        </w:rPr>
        <w:t xml:space="preserve"> игры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42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  сюжетно-ролевые игры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Pr="00730EB0" w:rsidRDefault="008B40BE" w:rsidP="008B40BE">
      <w:pPr>
        <w:spacing w:line="270" w:lineRule="atLeast"/>
        <w:ind w:left="1428"/>
        <w:textAlignment w:val="baseline"/>
        <w:rPr>
          <w:color w:val="000000" w:themeColor="text1"/>
        </w:rPr>
      </w:pPr>
      <w:r w:rsidRPr="00730EB0">
        <w:rPr>
          <w:color w:val="000000" w:themeColor="text1"/>
          <w:bdr w:val="none" w:sz="0" w:space="0" w:color="auto" w:frame="1"/>
        </w:rPr>
        <w:t>      </w:t>
      </w:r>
      <w:r w:rsidR="008C1BF8">
        <w:rPr>
          <w:color w:val="000000" w:themeColor="text1"/>
        </w:rPr>
        <w:t xml:space="preserve"> </w:t>
      </w:r>
      <w:r w:rsidRPr="00730EB0">
        <w:rPr>
          <w:color w:val="000000" w:themeColor="text1"/>
          <w:bdr w:val="none" w:sz="0" w:space="0" w:color="auto" w:frame="1"/>
        </w:rPr>
        <w:t>деловые игры</w:t>
      </w:r>
      <w:r w:rsidR="00645A04">
        <w:rPr>
          <w:color w:val="000000" w:themeColor="text1"/>
          <w:bdr w:val="none" w:sz="0" w:space="0" w:color="auto" w:frame="1"/>
        </w:rPr>
        <w:t>;</w:t>
      </w:r>
    </w:p>
    <w:p w:rsidR="008B40BE" w:rsidRDefault="008B40BE" w:rsidP="008B40BE">
      <w:pPr>
        <w:spacing w:line="270" w:lineRule="atLeast"/>
        <w:ind w:left="142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730EB0">
        <w:rPr>
          <w:color w:val="000000" w:themeColor="text1"/>
          <w:bdr w:val="none" w:sz="0" w:space="0" w:color="auto" w:frame="1"/>
        </w:rPr>
        <w:t>      </w:t>
      </w:r>
      <w:r w:rsidRPr="00730EB0">
        <w:rPr>
          <w:color w:val="000000" w:themeColor="text1"/>
        </w:rPr>
        <w:t> </w:t>
      </w:r>
      <w:r w:rsidRPr="00730EB0">
        <w:rPr>
          <w:color w:val="000000" w:themeColor="text1"/>
          <w:bdr w:val="none" w:sz="0" w:space="0" w:color="auto" w:frame="1"/>
        </w:rPr>
        <w:t>профессиональные пробы</w:t>
      </w:r>
      <w:r w:rsidR="00301A08">
        <w:rPr>
          <w:color w:val="000000" w:themeColor="text1"/>
          <w:bdr w:val="none" w:sz="0" w:space="0" w:color="auto" w:frame="1"/>
        </w:rPr>
        <w:t>.</w:t>
      </w:r>
    </w:p>
    <w:p w:rsidR="008B40BE" w:rsidRDefault="00301A08" w:rsidP="00301A08">
      <w:pPr>
        <w:spacing w:line="270" w:lineRule="atLeast"/>
        <w:ind w:left="1428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</w:t>
      </w:r>
    </w:p>
    <w:p w:rsidR="0097711B" w:rsidRPr="0097711B" w:rsidRDefault="0097711B" w:rsidP="0097711B">
      <w:pPr>
        <w:pStyle w:val="a3"/>
        <w:suppressAutoHyphens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97711B">
        <w:rPr>
          <w:b/>
          <w:sz w:val="28"/>
          <w:szCs w:val="28"/>
          <w:u w:val="single"/>
        </w:rPr>
        <w:t>Этапы реализации программы:</w:t>
      </w:r>
    </w:p>
    <w:p w:rsidR="0097711B" w:rsidRDefault="00301A08" w:rsidP="0097711B">
      <w:pPr>
        <w:jc w:val="both"/>
      </w:pPr>
      <w:r>
        <w:t>Сроки реализации Программы: 2016 - 2019</w:t>
      </w:r>
      <w:r w:rsidR="0097711B">
        <w:t xml:space="preserve"> годы</w:t>
      </w:r>
    </w:p>
    <w:p w:rsidR="0097711B" w:rsidRDefault="0097711B" w:rsidP="0097711B">
      <w:pPr>
        <w:pStyle w:val="a3"/>
        <w:jc w:val="both"/>
      </w:pPr>
      <w:r w:rsidRPr="00E50AF1">
        <w:rPr>
          <w:b/>
          <w:u w:val="single"/>
        </w:rPr>
        <w:t>I этап: проектный</w:t>
      </w:r>
      <w:r w:rsidR="00B23ADD">
        <w:rPr>
          <w:b/>
        </w:rPr>
        <w:t xml:space="preserve"> – 2016-2017</w:t>
      </w:r>
      <w:r w:rsidRPr="00E50AF1">
        <w:rPr>
          <w:b/>
        </w:rPr>
        <w:t xml:space="preserve"> учебный год</w:t>
      </w:r>
      <w:r>
        <w:t xml:space="preserve">. </w:t>
      </w:r>
    </w:p>
    <w:p w:rsidR="0097711B" w:rsidRDefault="0097711B" w:rsidP="0097711B">
      <w:pPr>
        <w:pStyle w:val="a3"/>
        <w:jc w:val="both"/>
      </w:pPr>
      <w:r>
        <w:t xml:space="preserve">       Цель: подготовка условий </w:t>
      </w:r>
      <w:proofErr w:type="spellStart"/>
      <w:r>
        <w:t>профориентационной</w:t>
      </w:r>
      <w:proofErr w:type="spellEnd"/>
      <w:r>
        <w:t xml:space="preserve"> работы       </w:t>
      </w:r>
    </w:p>
    <w:p w:rsidR="0097711B" w:rsidRDefault="0097711B" w:rsidP="0097711B">
      <w:pPr>
        <w:pStyle w:val="a3"/>
        <w:jc w:val="both"/>
      </w:pPr>
      <w:r>
        <w:t xml:space="preserve">       Задачи: </w:t>
      </w:r>
    </w:p>
    <w:p w:rsidR="0097711B" w:rsidRDefault="0097711B" w:rsidP="0097711B">
      <w:pPr>
        <w:pStyle w:val="a3"/>
        <w:jc w:val="both"/>
      </w:pPr>
      <w:r>
        <w:t>1.     Изучить нормативную базу.</w:t>
      </w:r>
    </w:p>
    <w:p w:rsidR="0097711B" w:rsidRDefault="0097711B" w:rsidP="0097711B">
      <w:pPr>
        <w:pStyle w:val="a3"/>
        <w:jc w:val="both"/>
      </w:pPr>
      <w:r>
        <w:t>2.     Разработать, обсудить и утвердить программу по профориентации учащихся.</w:t>
      </w:r>
    </w:p>
    <w:p w:rsidR="0097711B" w:rsidRDefault="0097711B" w:rsidP="0097711B">
      <w:pPr>
        <w:pStyle w:val="a3"/>
        <w:jc w:val="both"/>
      </w:pPr>
      <w:r>
        <w:t xml:space="preserve">3.     Проанализировать материально-технические, педагогические условия реализации  </w:t>
      </w:r>
    </w:p>
    <w:p w:rsidR="0097711B" w:rsidRDefault="0097711B" w:rsidP="0097711B">
      <w:pPr>
        <w:pStyle w:val="a3"/>
        <w:jc w:val="both"/>
      </w:pPr>
      <w:r>
        <w:t xml:space="preserve">        программы. </w:t>
      </w:r>
    </w:p>
    <w:p w:rsidR="0097711B" w:rsidRDefault="0097711B" w:rsidP="0097711B">
      <w:pPr>
        <w:pStyle w:val="a3"/>
        <w:jc w:val="both"/>
      </w:pPr>
      <w:r>
        <w:t xml:space="preserve">4.     Подобрать диагностические методики по основным направлениям программы. </w:t>
      </w:r>
    </w:p>
    <w:p w:rsidR="0097711B" w:rsidRDefault="0097711B" w:rsidP="0097711B">
      <w:pPr>
        <w:pStyle w:val="a3"/>
        <w:jc w:val="both"/>
      </w:pPr>
    </w:p>
    <w:p w:rsidR="0097711B" w:rsidRDefault="0097711B" w:rsidP="0097711B">
      <w:pPr>
        <w:pStyle w:val="a3"/>
        <w:jc w:val="both"/>
      </w:pPr>
      <w:r w:rsidRPr="00E50AF1">
        <w:rPr>
          <w:b/>
        </w:rPr>
        <w:t xml:space="preserve">       </w:t>
      </w:r>
      <w:r w:rsidRPr="00E50AF1">
        <w:rPr>
          <w:b/>
          <w:u w:val="single"/>
        </w:rPr>
        <w:t>II этап: практический</w:t>
      </w:r>
      <w:r w:rsidR="00B23ADD">
        <w:rPr>
          <w:b/>
        </w:rPr>
        <w:t xml:space="preserve"> – 2017-2018</w:t>
      </w:r>
      <w:r w:rsidRPr="00E50AF1">
        <w:rPr>
          <w:b/>
        </w:rPr>
        <w:t xml:space="preserve"> учебные годы</w:t>
      </w:r>
      <w:r>
        <w:t xml:space="preserve">. </w:t>
      </w:r>
    </w:p>
    <w:p w:rsidR="0097711B" w:rsidRDefault="0097711B" w:rsidP="0097711B">
      <w:pPr>
        <w:pStyle w:val="a3"/>
        <w:jc w:val="both"/>
      </w:pPr>
      <w:r>
        <w:t xml:space="preserve">       Цель: реализация программы по профориентации. </w:t>
      </w:r>
    </w:p>
    <w:p w:rsidR="0097711B" w:rsidRDefault="0097711B" w:rsidP="0097711B">
      <w:pPr>
        <w:pStyle w:val="a3"/>
        <w:jc w:val="both"/>
      </w:pPr>
      <w:r>
        <w:t xml:space="preserve">       Задачи: </w:t>
      </w:r>
    </w:p>
    <w:p w:rsidR="0097711B" w:rsidRDefault="0097711B" w:rsidP="0097711B">
      <w:pPr>
        <w:pStyle w:val="a3"/>
        <w:jc w:val="both"/>
      </w:pPr>
      <w:r>
        <w:t xml:space="preserve">1.     Отработать содержание деятельности, наиболее эффективные формы и методы </w:t>
      </w:r>
    </w:p>
    <w:p w:rsidR="0097711B" w:rsidRDefault="0097711B" w:rsidP="0097711B">
      <w:pPr>
        <w:pStyle w:val="a3"/>
        <w:jc w:val="both"/>
      </w:pPr>
      <w:r>
        <w:t xml:space="preserve">        воспитательного воздействия. </w:t>
      </w:r>
    </w:p>
    <w:p w:rsidR="0097711B" w:rsidRDefault="0097711B" w:rsidP="0097711B">
      <w:pPr>
        <w:pStyle w:val="a3"/>
        <w:jc w:val="both"/>
      </w:pPr>
      <w:r>
        <w:t xml:space="preserve">2.     Обогащать содержание профпросвещения. </w:t>
      </w:r>
    </w:p>
    <w:p w:rsidR="0097711B" w:rsidRDefault="0097711B" w:rsidP="0097711B">
      <w:pPr>
        <w:pStyle w:val="a3"/>
        <w:jc w:val="both"/>
      </w:pPr>
      <w:r>
        <w:t xml:space="preserve">3.     Развивать ученическое самоуправление. </w:t>
      </w:r>
    </w:p>
    <w:p w:rsidR="0097711B" w:rsidRDefault="0097711B" w:rsidP="0097711B">
      <w:pPr>
        <w:pStyle w:val="a3"/>
        <w:jc w:val="both"/>
      </w:pPr>
      <w:r>
        <w:t>4.     Разработать методические рекомендации по профориентации.</w:t>
      </w:r>
    </w:p>
    <w:p w:rsidR="0097711B" w:rsidRDefault="0097711B" w:rsidP="0097711B">
      <w:pPr>
        <w:pStyle w:val="a3"/>
        <w:jc w:val="both"/>
      </w:pPr>
      <w:r>
        <w:t>5.     Расширять и укреплять связи и отнош</w:t>
      </w:r>
      <w:r w:rsidR="00B23ADD">
        <w:t>ения школы с различными учреждениями</w:t>
      </w:r>
      <w:proofErr w:type="gramStart"/>
      <w:r w:rsidR="00B23ADD">
        <w:t xml:space="preserve"> </w:t>
      </w:r>
      <w:r>
        <w:t>.</w:t>
      </w:r>
      <w:proofErr w:type="gramEnd"/>
      <w:r>
        <w:t xml:space="preserve"> </w:t>
      </w:r>
    </w:p>
    <w:p w:rsidR="0097711B" w:rsidRDefault="0097711B" w:rsidP="0097711B">
      <w:pPr>
        <w:pStyle w:val="a3"/>
        <w:jc w:val="both"/>
      </w:pPr>
      <w:r>
        <w:t xml:space="preserve">6.     Вовлекать в систему профпросвещения представителей всех субъектов   </w:t>
      </w:r>
    </w:p>
    <w:p w:rsidR="0097711B" w:rsidRDefault="0097711B" w:rsidP="0097711B">
      <w:pPr>
        <w:pStyle w:val="a3"/>
        <w:jc w:val="both"/>
      </w:pPr>
      <w:r>
        <w:t xml:space="preserve">        образовательной деятельности. </w:t>
      </w:r>
    </w:p>
    <w:p w:rsidR="0097711B" w:rsidRDefault="0097711B" w:rsidP="0097711B">
      <w:pPr>
        <w:pStyle w:val="a3"/>
        <w:jc w:val="both"/>
      </w:pPr>
      <w:r>
        <w:t xml:space="preserve">7.     Проводить мониторинг реализации программы. </w:t>
      </w:r>
    </w:p>
    <w:p w:rsidR="0097711B" w:rsidRDefault="0097711B" w:rsidP="0097711B">
      <w:pPr>
        <w:pStyle w:val="a3"/>
        <w:jc w:val="both"/>
      </w:pPr>
      <w:r>
        <w:t>8.     Принимать участие в экскурсиях в разли</w:t>
      </w:r>
      <w:r w:rsidR="00B23ADD">
        <w:t>чные учреждения Комсомольского района и г. Комсомольска-н</w:t>
      </w:r>
      <w:proofErr w:type="gramStart"/>
      <w:r w:rsidR="00B23ADD">
        <w:t>а-</w:t>
      </w:r>
      <w:proofErr w:type="gramEnd"/>
      <w:r w:rsidR="00B23ADD">
        <w:t xml:space="preserve"> Амуре</w:t>
      </w:r>
      <w:r>
        <w:t>.</w:t>
      </w:r>
    </w:p>
    <w:p w:rsidR="0097711B" w:rsidRDefault="0097711B" w:rsidP="0097711B">
      <w:pPr>
        <w:pStyle w:val="a3"/>
        <w:jc w:val="both"/>
      </w:pPr>
      <w:r>
        <w:t xml:space="preserve">  </w:t>
      </w:r>
    </w:p>
    <w:p w:rsidR="0097711B" w:rsidRPr="00E50AF1" w:rsidRDefault="0097711B" w:rsidP="0097711B">
      <w:pPr>
        <w:pStyle w:val="a3"/>
        <w:jc w:val="both"/>
        <w:rPr>
          <w:b/>
        </w:rPr>
      </w:pPr>
      <w:r>
        <w:lastRenderedPageBreak/>
        <w:t xml:space="preserve">     </w:t>
      </w:r>
      <w:r w:rsidRPr="00E50AF1">
        <w:rPr>
          <w:b/>
          <w:u w:val="single"/>
        </w:rPr>
        <w:t>III этап: аналитический</w:t>
      </w:r>
      <w:r w:rsidR="00B23ADD">
        <w:rPr>
          <w:b/>
        </w:rPr>
        <w:t xml:space="preserve"> – 2018-2019</w:t>
      </w:r>
      <w:r w:rsidRPr="00E50AF1">
        <w:rPr>
          <w:b/>
        </w:rPr>
        <w:t xml:space="preserve"> учебный год. </w:t>
      </w:r>
    </w:p>
    <w:p w:rsidR="0097711B" w:rsidRDefault="0097711B" w:rsidP="0097711B">
      <w:pPr>
        <w:pStyle w:val="a3"/>
        <w:jc w:val="both"/>
      </w:pPr>
      <w:r>
        <w:t xml:space="preserve">       Цель: анализ итогов реализации программы. </w:t>
      </w:r>
    </w:p>
    <w:p w:rsidR="0097711B" w:rsidRDefault="0097711B" w:rsidP="0097711B">
      <w:pPr>
        <w:pStyle w:val="a3"/>
        <w:jc w:val="both"/>
      </w:pPr>
    </w:p>
    <w:p w:rsidR="0097711B" w:rsidRDefault="0097711B" w:rsidP="0097711B">
      <w:pPr>
        <w:pStyle w:val="a3"/>
        <w:jc w:val="both"/>
      </w:pPr>
      <w:r>
        <w:t xml:space="preserve">       Задачи: </w:t>
      </w:r>
    </w:p>
    <w:p w:rsidR="0097711B" w:rsidRDefault="0097711B" w:rsidP="0097711B">
      <w:pPr>
        <w:pStyle w:val="a3"/>
        <w:jc w:val="both"/>
      </w:pPr>
      <w:r>
        <w:t xml:space="preserve">1.     Обобщить результаты работы школы. </w:t>
      </w:r>
    </w:p>
    <w:p w:rsidR="0097711B" w:rsidRDefault="0097711B" w:rsidP="0097711B">
      <w:pPr>
        <w:pStyle w:val="a3"/>
        <w:jc w:val="both"/>
      </w:pPr>
      <w:r>
        <w:t xml:space="preserve">2.     Провести коррекцию затруднений в реализации программы. </w:t>
      </w:r>
    </w:p>
    <w:p w:rsidR="0097711B" w:rsidRDefault="0097711B" w:rsidP="0097711B">
      <w:pPr>
        <w:pStyle w:val="a3"/>
        <w:jc w:val="both"/>
      </w:pPr>
      <w:r>
        <w:t xml:space="preserve">3.     Спланировать работу на следующий период. </w:t>
      </w:r>
    </w:p>
    <w:p w:rsidR="0097711B" w:rsidRDefault="0097711B" w:rsidP="0097711B">
      <w:pPr>
        <w:pStyle w:val="a3"/>
        <w:jc w:val="both"/>
      </w:pPr>
    </w:p>
    <w:p w:rsidR="008B40BE" w:rsidRPr="00F40411" w:rsidRDefault="003B702C" w:rsidP="008B40BE">
      <w:pPr>
        <w:spacing w:line="270" w:lineRule="atLeast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</w:rPr>
        <w:t xml:space="preserve">                              </w:t>
      </w:r>
      <w:r w:rsidR="0097711B">
        <w:rPr>
          <w:b/>
          <w:bCs/>
          <w:color w:val="000000" w:themeColor="text1"/>
          <w:sz w:val="28"/>
          <w:szCs w:val="28"/>
        </w:rPr>
        <w:t>3</w:t>
      </w:r>
      <w:r w:rsidRPr="00F40411">
        <w:rPr>
          <w:b/>
          <w:bCs/>
          <w:color w:val="000000" w:themeColor="text1"/>
          <w:sz w:val="28"/>
          <w:szCs w:val="28"/>
          <w:u w:val="single"/>
        </w:rPr>
        <w:t>.</w:t>
      </w:r>
      <w:r w:rsidR="008B40BE" w:rsidRPr="00F40411">
        <w:rPr>
          <w:b/>
          <w:bCs/>
          <w:color w:val="000000" w:themeColor="text1"/>
          <w:sz w:val="28"/>
          <w:szCs w:val="28"/>
          <w:u w:val="single"/>
        </w:rPr>
        <w:t> Нормативно – правовое обоснование.</w:t>
      </w:r>
    </w:p>
    <w:p w:rsidR="008B40BE" w:rsidRPr="00B23ADD" w:rsidRDefault="008B40BE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DC0E2A">
        <w:rPr>
          <w:color w:val="000000" w:themeColor="text1"/>
          <w:bdr w:val="none" w:sz="0" w:space="0" w:color="auto" w:frame="1"/>
        </w:rPr>
        <w:t>1.</w:t>
      </w:r>
      <w:r w:rsidRPr="00DC0E2A">
        <w:rPr>
          <w:i/>
          <w:iCs/>
          <w:color w:val="000000" w:themeColor="text1"/>
        </w:rPr>
        <w:t>З</w:t>
      </w:r>
      <w:r w:rsidRPr="00DC0E2A">
        <w:rPr>
          <w:color w:val="000000" w:themeColor="text1"/>
          <w:bdr w:val="none" w:sz="0" w:space="0" w:color="auto" w:frame="1"/>
        </w:rPr>
        <w:t>акон РФ «Об образовании»;</w:t>
      </w:r>
    </w:p>
    <w:p w:rsidR="008B40BE" w:rsidRDefault="00B23ADD" w:rsidP="008C1BF8">
      <w:pPr>
        <w:jc w:val="both"/>
      </w:pPr>
      <w:r>
        <w:t>2</w:t>
      </w:r>
      <w:r w:rsidR="005449C6">
        <w:t>.</w:t>
      </w:r>
      <w:r w:rsidR="008B40BE">
        <w:t>Закон Российской Федерации от 24 июля 1998 г. № 124-ФЗ «Об основных гарантиях прав ребенка в Российской Федерации»;</w:t>
      </w:r>
    </w:p>
    <w:p w:rsidR="008B40BE" w:rsidRDefault="005449C6" w:rsidP="008C1BF8">
      <w:pPr>
        <w:jc w:val="both"/>
      </w:pPr>
      <w:r>
        <w:t>4</w:t>
      </w:r>
      <w:r w:rsidR="008B40BE">
        <w:t>.</w:t>
      </w:r>
      <w:r w:rsidR="007708D7">
        <w:t>Конвенция ООН о правах ребенка.</w:t>
      </w:r>
    </w:p>
    <w:p w:rsidR="008B40BE" w:rsidRDefault="005449C6" w:rsidP="008C1BF8">
      <w:pPr>
        <w:jc w:val="both"/>
      </w:pPr>
      <w:r>
        <w:t>5</w:t>
      </w:r>
      <w:r w:rsidR="008B40BE">
        <w:t xml:space="preserve">.Решение коллегии Департамента образования «О профессиональной ориентации молодежи на получение востребованных для рынка труда профессий» от 14 мая 2009 г.; </w:t>
      </w:r>
    </w:p>
    <w:p w:rsidR="008B40BE" w:rsidRDefault="005449C6" w:rsidP="008C1BF8">
      <w:pPr>
        <w:jc w:val="both"/>
      </w:pPr>
      <w:r>
        <w:t>6</w:t>
      </w:r>
      <w:r w:rsidR="008B40BE">
        <w:t>.Концепция профильного обучения на старшей ступени общего образования (основной документ, регламентирующий введение профильного обучения);</w:t>
      </w:r>
    </w:p>
    <w:p w:rsidR="008B40BE" w:rsidRDefault="00B23ADD" w:rsidP="008C1BF8">
      <w:pPr>
        <w:jc w:val="both"/>
      </w:pPr>
      <w:r>
        <w:t>7</w:t>
      </w:r>
      <w:r w:rsidR="008B40BE">
        <w:t>.</w:t>
      </w:r>
      <w:r>
        <w:t>Учебный план</w:t>
      </w:r>
      <w:r w:rsidR="005449C6">
        <w:t xml:space="preserve"> МБОУ</w:t>
      </w:r>
      <w:r>
        <w:t xml:space="preserve"> СОШ Нижнехалбинского </w:t>
      </w:r>
      <w:proofErr w:type="spellStart"/>
      <w:r>
        <w:t>с.п</w:t>
      </w:r>
      <w:proofErr w:type="spellEnd"/>
      <w:r>
        <w:t>.</w:t>
      </w:r>
    </w:p>
    <w:p w:rsidR="008B40BE" w:rsidRDefault="008B40BE" w:rsidP="008C1BF8">
      <w:pPr>
        <w:jc w:val="both"/>
      </w:pPr>
    </w:p>
    <w:p w:rsidR="003B702C" w:rsidRPr="00F40411" w:rsidRDefault="003B702C" w:rsidP="008C1BF8">
      <w:pPr>
        <w:pStyle w:val="a3"/>
        <w:ind w:firstLine="284"/>
        <w:jc w:val="both"/>
        <w:rPr>
          <w:b/>
          <w:sz w:val="28"/>
          <w:szCs w:val="28"/>
          <w:u w:val="single"/>
        </w:rPr>
      </w:pPr>
      <w:r>
        <w:rPr>
          <w:rFonts w:ascii="inherit" w:hAnsi="inherit" w:cs="Arial"/>
          <w:b/>
          <w:bCs/>
          <w:color w:val="000000" w:themeColor="text1"/>
          <w:spacing w:val="-7"/>
          <w:kern w:val="36"/>
          <w:sz w:val="27"/>
        </w:rPr>
        <w:t xml:space="preserve">          </w:t>
      </w:r>
      <w:r w:rsidR="0097711B">
        <w:rPr>
          <w:rFonts w:ascii="inherit" w:hAnsi="inherit" w:cs="Arial"/>
          <w:b/>
          <w:bCs/>
          <w:color w:val="000000" w:themeColor="text1"/>
          <w:spacing w:val="-7"/>
          <w:kern w:val="36"/>
          <w:sz w:val="27"/>
          <w:u w:val="single"/>
        </w:rPr>
        <w:t>4</w:t>
      </w:r>
      <w:r w:rsidRPr="00F40411">
        <w:rPr>
          <w:rFonts w:ascii="inherit" w:hAnsi="inherit" w:cs="Arial"/>
          <w:b/>
          <w:bCs/>
          <w:color w:val="000000" w:themeColor="text1"/>
          <w:spacing w:val="-7"/>
          <w:kern w:val="36"/>
          <w:sz w:val="28"/>
          <w:szCs w:val="28"/>
          <w:u w:val="single"/>
        </w:rPr>
        <w:t>.</w:t>
      </w:r>
      <w:r w:rsidRPr="00F40411">
        <w:rPr>
          <w:b/>
          <w:sz w:val="28"/>
          <w:szCs w:val="28"/>
          <w:u w:val="single"/>
        </w:rPr>
        <w:t xml:space="preserve"> Принципы </w:t>
      </w:r>
      <w:proofErr w:type="spellStart"/>
      <w:r w:rsidRPr="00F40411">
        <w:rPr>
          <w:b/>
          <w:sz w:val="28"/>
          <w:szCs w:val="28"/>
          <w:u w:val="single"/>
        </w:rPr>
        <w:t>профориентационной</w:t>
      </w:r>
      <w:proofErr w:type="spellEnd"/>
      <w:r w:rsidRPr="00F40411">
        <w:rPr>
          <w:b/>
          <w:sz w:val="28"/>
          <w:szCs w:val="28"/>
          <w:u w:val="single"/>
        </w:rPr>
        <w:t xml:space="preserve"> работы в школе:</w:t>
      </w:r>
    </w:p>
    <w:p w:rsidR="003B702C" w:rsidRPr="00E50598" w:rsidRDefault="003B702C" w:rsidP="008C1BF8">
      <w:pPr>
        <w:pStyle w:val="a3"/>
        <w:jc w:val="both"/>
      </w:pPr>
      <w:r w:rsidRPr="00A05A52">
        <w:rPr>
          <w:b/>
          <w:i/>
        </w:rPr>
        <w:t>Систематичность и преемственность</w:t>
      </w:r>
      <w:r w:rsidRPr="00E50598">
        <w:t xml:space="preserve"> – </w:t>
      </w:r>
      <w:proofErr w:type="spellStart"/>
      <w:r w:rsidRPr="00E50598">
        <w:t>профориентационная</w:t>
      </w:r>
      <w:proofErr w:type="spellEnd"/>
      <w:r w:rsidRPr="00E50598">
        <w:t xml:space="preserve"> работа не должна ограничиваться работой только со старшекласс</w:t>
      </w:r>
      <w:r w:rsidRPr="00E50598">
        <w:softHyphen/>
        <w:t>никами. Эта работа ведется с первого по выпускной класс.</w:t>
      </w:r>
    </w:p>
    <w:p w:rsidR="003B702C" w:rsidRPr="00E50598" w:rsidRDefault="003B702C" w:rsidP="008C1BF8">
      <w:pPr>
        <w:pStyle w:val="a3"/>
        <w:jc w:val="both"/>
      </w:pPr>
      <w:r w:rsidRPr="00A05A52">
        <w:rPr>
          <w:b/>
          <w:i/>
        </w:rPr>
        <w:t>Дифференцированный и индивидуальный подход</w:t>
      </w:r>
      <w:r w:rsidRPr="00E50598">
        <w:t xml:space="preserve"> к учащим</w:t>
      </w:r>
      <w:r w:rsidRPr="00E50598">
        <w:softHyphen/>
        <w:t xml:space="preserve">ся в зависимости от возраста и уровня </w:t>
      </w:r>
      <w:proofErr w:type="spellStart"/>
      <w:r w:rsidRPr="00E50598">
        <w:t>сформированности</w:t>
      </w:r>
      <w:proofErr w:type="spellEnd"/>
      <w:r w:rsidRPr="00E50598">
        <w:t xml:space="preserve"> их интере</w:t>
      </w:r>
      <w:r w:rsidRPr="00E50598">
        <w:softHyphen/>
        <w:t>сов, от различий в ценностных ориентациях и жизненных планах, от уровня успеваемости.</w:t>
      </w:r>
    </w:p>
    <w:p w:rsidR="003B702C" w:rsidRPr="00E50598" w:rsidRDefault="003B702C" w:rsidP="008C1BF8">
      <w:pPr>
        <w:pStyle w:val="a3"/>
        <w:jc w:val="both"/>
      </w:pPr>
      <w:r w:rsidRPr="00A05A52">
        <w:rPr>
          <w:b/>
          <w:i/>
        </w:rPr>
        <w:t>Оптимальное сочетание массовых, групповых и индивиду</w:t>
      </w:r>
      <w:r w:rsidRPr="00A05A52">
        <w:rPr>
          <w:b/>
          <w:i/>
        </w:rPr>
        <w:softHyphen/>
        <w:t>альных форм</w:t>
      </w:r>
      <w:r w:rsidRPr="00E50598">
        <w:t xml:space="preserve"> </w:t>
      </w:r>
      <w:proofErr w:type="spellStart"/>
      <w:r w:rsidRPr="00E50598">
        <w:t>профориентационной</w:t>
      </w:r>
      <w:proofErr w:type="spellEnd"/>
      <w:r w:rsidRPr="00E50598">
        <w:t xml:space="preserve"> работы с учащимися и родите</w:t>
      </w:r>
      <w:r w:rsidRPr="00E50598">
        <w:softHyphen/>
        <w:t>лями.</w:t>
      </w:r>
    </w:p>
    <w:p w:rsidR="003B702C" w:rsidRPr="00E50598" w:rsidRDefault="003B702C" w:rsidP="008C1BF8">
      <w:pPr>
        <w:pStyle w:val="a3"/>
        <w:jc w:val="both"/>
      </w:pPr>
      <w:r w:rsidRPr="00A05A52">
        <w:rPr>
          <w:b/>
          <w:i/>
        </w:rPr>
        <w:t>Взаимосвязь</w:t>
      </w:r>
      <w:r w:rsidRPr="00E50598">
        <w:t xml:space="preserve"> школы, семьи, профессиональных учебных за</w:t>
      </w:r>
      <w:r w:rsidRPr="00E50598">
        <w:softHyphen/>
        <w:t>ведений, центров профориентации молодежи, службы занятости, общественных молодежных организаций.</w:t>
      </w:r>
    </w:p>
    <w:p w:rsidR="003B702C" w:rsidRDefault="003B702C" w:rsidP="008C1BF8">
      <w:pPr>
        <w:pStyle w:val="a3"/>
        <w:jc w:val="both"/>
      </w:pPr>
      <w:proofErr w:type="gramStart"/>
      <w:r w:rsidRPr="00A05A52">
        <w:rPr>
          <w:b/>
          <w:i/>
        </w:rPr>
        <w:t>Связь профориентации с жизнью</w:t>
      </w:r>
      <w:r>
        <w:t xml:space="preserve"> ((органическое единство с </w:t>
      </w:r>
      <w:r w:rsidRPr="00E50598">
        <w:t>потребностями общества в кадрах)</w:t>
      </w:r>
      <w:proofErr w:type="gramEnd"/>
    </w:p>
    <w:p w:rsidR="003B702C" w:rsidRDefault="003B702C" w:rsidP="008C1BF8">
      <w:pPr>
        <w:pStyle w:val="a3"/>
        <w:ind w:left="426"/>
        <w:jc w:val="both"/>
      </w:pPr>
    </w:p>
    <w:p w:rsidR="003B702C" w:rsidRPr="003B702C" w:rsidRDefault="003B702C" w:rsidP="008C1BF8">
      <w:pPr>
        <w:pStyle w:val="a5"/>
        <w:spacing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B702C">
        <w:rPr>
          <w:b/>
          <w:bCs/>
          <w:color w:val="000000" w:themeColor="text1"/>
          <w:sz w:val="28"/>
          <w:szCs w:val="28"/>
        </w:rPr>
        <w:t xml:space="preserve">         </w:t>
      </w:r>
      <w:r w:rsidR="0097711B">
        <w:rPr>
          <w:b/>
          <w:bCs/>
          <w:color w:val="000000" w:themeColor="text1"/>
          <w:sz w:val="28"/>
          <w:szCs w:val="28"/>
        </w:rPr>
        <w:t>5</w:t>
      </w:r>
      <w:r w:rsidRPr="00F40411">
        <w:rPr>
          <w:b/>
          <w:bCs/>
          <w:color w:val="000000" w:themeColor="text1"/>
          <w:sz w:val="28"/>
          <w:szCs w:val="28"/>
          <w:u w:val="single"/>
        </w:rPr>
        <w:t>.Формы координирующих действий программы.</w:t>
      </w:r>
    </w:p>
    <w:p w:rsidR="003B702C" w:rsidRP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3B702C">
        <w:rPr>
          <w:rFonts w:ascii="inherit" w:hAnsi="inherit" w:cs="Arial"/>
          <w:color w:val="000000" w:themeColor="text1"/>
          <w:sz w:val="18"/>
          <w:szCs w:val="18"/>
          <w:bdr w:val="none" w:sz="0" w:space="0" w:color="auto" w:frame="1"/>
        </w:rPr>
        <w:t>1</w:t>
      </w:r>
      <w:r w:rsidRPr="003B702C">
        <w:rPr>
          <w:color w:val="000000" w:themeColor="text1"/>
          <w:bdr w:val="none" w:sz="0" w:space="0" w:color="auto" w:frame="1"/>
        </w:rPr>
        <w:t xml:space="preserve">.Повышение психолого – педагогической грамотности специалистов, ответственных за </w:t>
      </w:r>
      <w:proofErr w:type="spellStart"/>
      <w:r w:rsidRPr="003B702C">
        <w:rPr>
          <w:color w:val="000000" w:themeColor="text1"/>
          <w:bdr w:val="none" w:sz="0" w:space="0" w:color="auto" w:frame="1"/>
        </w:rPr>
        <w:t>профориентационную</w:t>
      </w:r>
      <w:proofErr w:type="spellEnd"/>
      <w:r w:rsidRPr="003B702C">
        <w:rPr>
          <w:color w:val="000000" w:themeColor="text1"/>
          <w:bdr w:val="none" w:sz="0" w:space="0" w:color="auto" w:frame="1"/>
        </w:rPr>
        <w:t xml:space="preserve"> работу (через лекции, семинары, тренинги, индивидуальные консультации).</w:t>
      </w:r>
    </w:p>
    <w:p w:rsidR="003B702C" w:rsidRP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3B702C">
        <w:rPr>
          <w:color w:val="000000" w:themeColor="text1"/>
          <w:bdr w:val="none" w:sz="0" w:space="0" w:color="auto" w:frame="1"/>
        </w:rPr>
        <w:t>2.  Встречи, уроки, тренинги, лекции для учащихся и родителей.</w:t>
      </w:r>
    </w:p>
    <w:p w:rsidR="003B702C" w:rsidRP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3B702C">
        <w:rPr>
          <w:color w:val="000000" w:themeColor="text1"/>
          <w:bdr w:val="none" w:sz="0" w:space="0" w:color="auto" w:frame="1"/>
        </w:rPr>
        <w:t>3. Методическое обеспечение всех объектов координации (материалы социологических исследований, методические рекомендации, брошюры, статьи в школьной газете.).</w:t>
      </w:r>
    </w:p>
    <w:p w:rsidR="003B702C" w:rsidRP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3B702C">
        <w:rPr>
          <w:color w:val="000000" w:themeColor="text1"/>
          <w:bdr w:val="none" w:sz="0" w:space="0" w:color="auto" w:frame="1"/>
        </w:rPr>
        <w:t>4.</w:t>
      </w:r>
      <w:r w:rsidRPr="003B702C">
        <w:rPr>
          <w:color w:val="000000" w:themeColor="text1"/>
        </w:rPr>
        <w:t> </w:t>
      </w:r>
      <w:r w:rsidRPr="003B702C">
        <w:rPr>
          <w:color w:val="000000" w:themeColor="text1"/>
          <w:bdr w:val="none" w:sz="0" w:space="0" w:color="auto" w:frame="1"/>
        </w:rPr>
        <w:t xml:space="preserve">Оказание непосредственной </w:t>
      </w:r>
      <w:proofErr w:type="spellStart"/>
      <w:r w:rsidRPr="003B702C">
        <w:rPr>
          <w:color w:val="000000" w:themeColor="text1"/>
          <w:bdr w:val="none" w:sz="0" w:space="0" w:color="auto" w:frame="1"/>
        </w:rPr>
        <w:t>профориентационной</w:t>
      </w:r>
      <w:proofErr w:type="spellEnd"/>
      <w:r w:rsidRPr="003B702C">
        <w:rPr>
          <w:color w:val="000000" w:themeColor="text1"/>
          <w:bdr w:val="none" w:sz="0" w:space="0" w:color="auto" w:frame="1"/>
        </w:rPr>
        <w:t xml:space="preserve"> и психолого – педагогической помощи молодежи в выборе профессии.</w:t>
      </w:r>
    </w:p>
    <w:p w:rsidR="003B702C" w:rsidRDefault="003B702C" w:rsidP="008C1BF8">
      <w:pPr>
        <w:pStyle w:val="a3"/>
        <w:jc w:val="both"/>
        <w:rPr>
          <w:color w:val="000000" w:themeColor="text1"/>
          <w:bdr w:val="none" w:sz="0" w:space="0" w:color="auto" w:frame="1"/>
        </w:rPr>
      </w:pPr>
      <w:r w:rsidRPr="00DC0E2A">
        <w:rPr>
          <w:color w:val="000000" w:themeColor="text1"/>
          <w:bdr w:val="none" w:sz="0" w:space="0" w:color="auto" w:frame="1"/>
        </w:rPr>
        <w:t>5. Проведение социологических исследований</w:t>
      </w:r>
    </w:p>
    <w:p w:rsidR="003B702C" w:rsidRDefault="003B702C" w:rsidP="008C1BF8">
      <w:pPr>
        <w:pStyle w:val="a3"/>
        <w:jc w:val="both"/>
        <w:rPr>
          <w:color w:val="000000" w:themeColor="text1"/>
          <w:bdr w:val="none" w:sz="0" w:space="0" w:color="auto" w:frame="1"/>
        </w:rPr>
      </w:pPr>
    </w:p>
    <w:p w:rsidR="003B702C" w:rsidRPr="00F40411" w:rsidRDefault="003B702C" w:rsidP="008C1BF8">
      <w:pPr>
        <w:spacing w:line="270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97711B">
        <w:rPr>
          <w:b/>
          <w:bCs/>
          <w:color w:val="000000" w:themeColor="text1"/>
          <w:sz w:val="28"/>
          <w:szCs w:val="28"/>
          <w:u w:val="single"/>
        </w:rPr>
        <w:t>6</w:t>
      </w:r>
      <w:r w:rsidRPr="00F40411">
        <w:rPr>
          <w:b/>
          <w:bCs/>
          <w:color w:val="000000" w:themeColor="text1"/>
          <w:sz w:val="28"/>
          <w:szCs w:val="28"/>
          <w:u w:val="single"/>
        </w:rPr>
        <w:t>. Ресурсное обеспечение программы.</w:t>
      </w:r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C0E2A">
        <w:rPr>
          <w:color w:val="000000" w:themeColor="text1"/>
          <w:bdr w:val="none" w:sz="0" w:space="0" w:color="auto" w:frame="1"/>
        </w:rPr>
        <w:t xml:space="preserve">Для эффективного обеспечения организации </w:t>
      </w:r>
      <w:proofErr w:type="spellStart"/>
      <w:r w:rsidRPr="00DC0E2A">
        <w:rPr>
          <w:color w:val="000000" w:themeColor="text1"/>
          <w:bdr w:val="none" w:sz="0" w:space="0" w:color="auto" w:frame="1"/>
        </w:rPr>
        <w:t>профориентационной</w:t>
      </w:r>
      <w:proofErr w:type="spellEnd"/>
      <w:r w:rsidRPr="00DC0E2A">
        <w:rPr>
          <w:color w:val="000000" w:themeColor="text1"/>
          <w:bdr w:val="none" w:sz="0" w:space="0" w:color="auto" w:frame="1"/>
        </w:rPr>
        <w:t xml:space="preserve"> работы в </w:t>
      </w:r>
      <w:r>
        <w:rPr>
          <w:color w:val="000000" w:themeColor="text1"/>
          <w:bdr w:val="none" w:sz="0" w:space="0" w:color="auto" w:frame="1"/>
        </w:rPr>
        <w:t>школе</w:t>
      </w:r>
      <w:r w:rsidRPr="00DC0E2A">
        <w:rPr>
          <w:color w:val="000000" w:themeColor="text1"/>
          <w:bdr w:val="none" w:sz="0" w:space="0" w:color="auto" w:frame="1"/>
        </w:rPr>
        <w:t xml:space="preserve"> используются материально-технические, финансово-экономические, нормативно-правовые, организационно-управленческие, кадровые, научно-методические, информационные ресурсы с целью аккумулирования потенциала внешней среды и </w:t>
      </w:r>
      <w:r w:rsidRPr="00DC0E2A">
        <w:rPr>
          <w:color w:val="000000" w:themeColor="text1"/>
          <w:bdr w:val="none" w:sz="0" w:space="0" w:color="auto" w:frame="1"/>
        </w:rPr>
        <w:lastRenderedPageBreak/>
        <w:t>собственно системы профориентации, рассчитанного на непосредственную деятельность и длительную перспективу развития системы профориентации в школе.</w:t>
      </w:r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D77D3B">
        <w:rPr>
          <w:b/>
          <w:color w:val="000000" w:themeColor="text1"/>
          <w:bdr w:val="none" w:sz="0" w:space="0" w:color="auto" w:frame="1"/>
        </w:rPr>
        <w:t>1</w:t>
      </w:r>
      <w:r w:rsidRPr="00BC70EA">
        <w:rPr>
          <w:color w:val="000000" w:themeColor="text1"/>
          <w:bdr w:val="none" w:sz="0" w:space="0" w:color="auto" w:frame="1"/>
        </w:rPr>
        <w:t>.</w:t>
      </w:r>
      <w:r>
        <w:rPr>
          <w:b/>
          <w:bCs/>
          <w:color w:val="000000" w:themeColor="text1"/>
        </w:rPr>
        <w:t>М</w:t>
      </w:r>
      <w:r w:rsidRPr="00BC70EA">
        <w:rPr>
          <w:b/>
          <w:bCs/>
          <w:color w:val="000000" w:themeColor="text1"/>
        </w:rPr>
        <w:t>атериально-технические ресурсы</w:t>
      </w:r>
      <w:r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>з</w:t>
      </w:r>
      <w:r w:rsidRPr="00BC70EA">
        <w:rPr>
          <w:color w:val="000000" w:themeColor="text1"/>
        </w:rPr>
        <w:t xml:space="preserve">накомство с дистанционными </w:t>
      </w:r>
      <w:proofErr w:type="spellStart"/>
      <w:r>
        <w:rPr>
          <w:color w:val="000000" w:themeColor="text1"/>
        </w:rPr>
        <w:t>п</w:t>
      </w:r>
      <w:r w:rsidRPr="00BC70EA">
        <w:rPr>
          <w:color w:val="000000" w:themeColor="text1"/>
        </w:rPr>
        <w:t>рофориентационными</w:t>
      </w:r>
      <w:proofErr w:type="spellEnd"/>
      <w:r w:rsidRPr="00BC70EA">
        <w:rPr>
          <w:color w:val="000000" w:themeColor="text1"/>
        </w:rPr>
        <w:t xml:space="preserve"> технологиями с целью расширения форм </w:t>
      </w:r>
      <w:proofErr w:type="spellStart"/>
      <w:r w:rsidRPr="00BC70EA">
        <w:rPr>
          <w:color w:val="000000" w:themeColor="text1"/>
        </w:rPr>
        <w:t>допрофессиональной</w:t>
      </w:r>
      <w:proofErr w:type="spellEnd"/>
      <w:r w:rsidRPr="00BC70EA">
        <w:rPr>
          <w:color w:val="000000" w:themeColor="text1"/>
        </w:rPr>
        <w:t xml:space="preserve"> подготовки обучающихся</w:t>
      </w:r>
      <w:r>
        <w:rPr>
          <w:color w:val="000000" w:themeColor="text1"/>
        </w:rPr>
        <w:t>,</w:t>
      </w:r>
      <w:r>
        <w:rPr>
          <w:rFonts w:ascii="inherit" w:hAnsi="inherit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>а</w:t>
      </w:r>
      <w:r w:rsidRPr="00BC70EA">
        <w:rPr>
          <w:color w:val="000000" w:themeColor="text1"/>
          <w:bdr w:val="none" w:sz="0" w:space="0" w:color="auto" w:frame="1"/>
        </w:rPr>
        <w:t>пробирование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BC70EA">
        <w:rPr>
          <w:color w:val="000000" w:themeColor="text1"/>
        </w:rPr>
        <w:t xml:space="preserve">дистанционных </w:t>
      </w:r>
      <w:proofErr w:type="spellStart"/>
      <w:r w:rsidRPr="00BC70EA">
        <w:rPr>
          <w:color w:val="000000" w:themeColor="text1"/>
        </w:rPr>
        <w:t>профориентационными</w:t>
      </w:r>
      <w:proofErr w:type="spellEnd"/>
      <w:r w:rsidRPr="00BC70EA">
        <w:rPr>
          <w:color w:val="000000" w:themeColor="text1"/>
        </w:rPr>
        <w:t xml:space="preserve"> технологий</w:t>
      </w:r>
      <w:r>
        <w:rPr>
          <w:color w:val="000000" w:themeColor="text1"/>
        </w:rPr>
        <w:t>.</w:t>
      </w:r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D77D3B">
        <w:rPr>
          <w:b/>
          <w:color w:val="000000" w:themeColor="text1"/>
        </w:rPr>
        <w:t>2</w:t>
      </w:r>
      <w:r>
        <w:rPr>
          <w:color w:val="000000" w:themeColor="text1"/>
        </w:rPr>
        <w:t>.</w:t>
      </w:r>
      <w:r w:rsidRPr="00D77D3B">
        <w:rPr>
          <w:rFonts w:ascii="inherit" w:hAnsi="inherit" w:cs="Arial"/>
          <w:b/>
          <w:bCs/>
          <w:color w:val="000000" w:themeColor="text1"/>
          <w:sz w:val="18"/>
        </w:rPr>
        <w:t xml:space="preserve"> </w:t>
      </w:r>
      <w:proofErr w:type="gramStart"/>
      <w:r>
        <w:rPr>
          <w:b/>
          <w:bCs/>
          <w:color w:val="000000" w:themeColor="text1"/>
        </w:rPr>
        <w:t>О</w:t>
      </w:r>
      <w:r w:rsidRPr="00D77D3B">
        <w:rPr>
          <w:b/>
          <w:bCs/>
          <w:color w:val="000000" w:themeColor="text1"/>
        </w:rPr>
        <w:t>рганизационно-управленческие</w:t>
      </w:r>
      <w:r>
        <w:rPr>
          <w:b/>
          <w:bCs/>
          <w:color w:val="000000" w:themeColor="text1"/>
        </w:rPr>
        <w:t>:</w:t>
      </w:r>
      <w:r w:rsidRPr="00D77D3B">
        <w:rPr>
          <w:rFonts w:ascii="inherit" w:hAnsi="inherit" w:cs="Arial"/>
          <w:color w:val="000000" w:themeColor="text1"/>
          <w:sz w:val="18"/>
        </w:rPr>
        <w:t xml:space="preserve"> </w:t>
      </w:r>
      <w:r>
        <w:rPr>
          <w:rFonts w:ascii="inherit" w:hAnsi="inherit" w:cs="Arial"/>
          <w:color w:val="000000" w:themeColor="text1"/>
        </w:rPr>
        <w:t>и</w:t>
      </w:r>
      <w:r w:rsidRPr="00D77D3B">
        <w:rPr>
          <w:rFonts w:ascii="inherit" w:hAnsi="inherit" w:cs="Arial"/>
          <w:color w:val="000000" w:themeColor="text1"/>
        </w:rPr>
        <w:t>зучение современных управленческих технологий в образовательной сфере по профориентации</w:t>
      </w:r>
      <w:r>
        <w:rPr>
          <w:rFonts w:ascii="inherit" w:hAnsi="inherit" w:cs="Arial"/>
          <w:color w:val="000000" w:themeColor="text1"/>
        </w:rPr>
        <w:t>,</w:t>
      </w:r>
      <w:r w:rsidRPr="00D77D3B">
        <w:rPr>
          <w:rFonts w:ascii="inherit" w:hAnsi="inherit" w:cs="Arial"/>
          <w:color w:val="000000" w:themeColor="text1"/>
          <w:sz w:val="18"/>
        </w:rPr>
        <w:t xml:space="preserve"> </w:t>
      </w:r>
      <w:r>
        <w:rPr>
          <w:color w:val="000000" w:themeColor="text1"/>
        </w:rPr>
        <w:t>р</w:t>
      </w:r>
      <w:r w:rsidRPr="00D77D3B">
        <w:rPr>
          <w:color w:val="000000" w:themeColor="text1"/>
        </w:rPr>
        <w:t xml:space="preserve">азработка диагностических материалов для мониторинга качества </w:t>
      </w:r>
      <w:proofErr w:type="spellStart"/>
      <w:r w:rsidRPr="00D77D3B">
        <w:rPr>
          <w:color w:val="000000" w:themeColor="text1"/>
        </w:rPr>
        <w:t>профориентационной</w:t>
      </w:r>
      <w:proofErr w:type="spellEnd"/>
      <w:r w:rsidRPr="00D77D3B">
        <w:rPr>
          <w:color w:val="000000" w:themeColor="text1"/>
        </w:rPr>
        <w:t xml:space="preserve"> подготовки обучающихся.</w:t>
      </w:r>
      <w:proofErr w:type="gramEnd"/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D77D3B">
        <w:rPr>
          <w:b/>
          <w:color w:val="000000" w:themeColor="text1"/>
        </w:rPr>
        <w:t>3</w:t>
      </w:r>
      <w:r w:rsidRPr="00D77D3B">
        <w:rPr>
          <w:color w:val="000000" w:themeColor="text1"/>
        </w:rPr>
        <w:t>.</w:t>
      </w:r>
      <w:r w:rsidRPr="00D77D3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</w:t>
      </w:r>
      <w:r w:rsidRPr="00D77D3B">
        <w:rPr>
          <w:b/>
          <w:bCs/>
          <w:color w:val="000000" w:themeColor="text1"/>
        </w:rPr>
        <w:t>нформационные ресурсы</w:t>
      </w:r>
      <w:r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>и</w:t>
      </w:r>
      <w:r w:rsidRPr="00D77D3B">
        <w:rPr>
          <w:color w:val="000000" w:themeColor="text1"/>
        </w:rPr>
        <w:t>зучение современных методов и приемов использования И</w:t>
      </w:r>
      <w:proofErr w:type="gramStart"/>
      <w:r w:rsidRPr="00D77D3B">
        <w:rPr>
          <w:color w:val="000000" w:themeColor="text1"/>
        </w:rPr>
        <w:t>КТ в пр</w:t>
      </w:r>
      <w:proofErr w:type="gramEnd"/>
      <w:r w:rsidRPr="00D77D3B">
        <w:rPr>
          <w:color w:val="000000" w:themeColor="text1"/>
        </w:rPr>
        <w:t xml:space="preserve">оцессе </w:t>
      </w:r>
      <w:proofErr w:type="spellStart"/>
      <w:r w:rsidRPr="00D77D3B">
        <w:rPr>
          <w:color w:val="000000" w:themeColor="text1"/>
        </w:rPr>
        <w:t>профориентационной</w:t>
      </w:r>
      <w:proofErr w:type="spellEnd"/>
      <w:r w:rsidRPr="00D77D3B">
        <w:rPr>
          <w:color w:val="000000" w:themeColor="text1"/>
        </w:rPr>
        <w:t xml:space="preserve"> работы, </w:t>
      </w:r>
      <w:r>
        <w:rPr>
          <w:color w:val="000000" w:themeColor="text1"/>
        </w:rPr>
        <w:t>и</w:t>
      </w:r>
      <w:r w:rsidRPr="00D77D3B">
        <w:rPr>
          <w:color w:val="000000" w:themeColor="text1"/>
        </w:rPr>
        <w:t xml:space="preserve">зучение </w:t>
      </w:r>
      <w:proofErr w:type="spellStart"/>
      <w:r w:rsidRPr="00D77D3B">
        <w:rPr>
          <w:color w:val="000000" w:themeColor="text1"/>
        </w:rPr>
        <w:t>профориентационной</w:t>
      </w:r>
      <w:proofErr w:type="spellEnd"/>
      <w:r w:rsidRPr="00D77D3B">
        <w:rPr>
          <w:color w:val="000000" w:themeColor="text1"/>
        </w:rPr>
        <w:t xml:space="preserve"> литературы для обеспечения свободного доступа обучающихся к информационным ресурсам (электронный вид)</w:t>
      </w:r>
      <w:r>
        <w:rPr>
          <w:color w:val="000000" w:themeColor="text1"/>
        </w:rPr>
        <w:t>.</w:t>
      </w:r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proofErr w:type="gramStart"/>
      <w:r w:rsidRPr="00D77D3B">
        <w:rPr>
          <w:b/>
          <w:bCs/>
          <w:color w:val="000000" w:themeColor="text1"/>
        </w:rPr>
        <w:t>4.</w:t>
      </w:r>
      <w:r>
        <w:rPr>
          <w:b/>
          <w:bCs/>
          <w:color w:val="000000" w:themeColor="text1"/>
        </w:rPr>
        <w:t>П</w:t>
      </w:r>
      <w:r w:rsidRPr="00D77D3B">
        <w:rPr>
          <w:b/>
          <w:bCs/>
          <w:color w:val="000000" w:themeColor="text1"/>
        </w:rPr>
        <w:t>рограммно-методические</w:t>
      </w:r>
      <w:r>
        <w:rPr>
          <w:b/>
          <w:bCs/>
          <w:color w:val="000000" w:themeColor="text1"/>
        </w:rPr>
        <w:t>:</w:t>
      </w:r>
      <w:r w:rsidRPr="00D77D3B">
        <w:rPr>
          <w:rFonts w:ascii="inherit" w:hAnsi="inherit" w:cs="Arial"/>
          <w:color w:val="000000" w:themeColor="text1"/>
          <w:sz w:val="18"/>
        </w:rPr>
        <w:t xml:space="preserve"> </w:t>
      </w:r>
      <w:r w:rsidR="001F0099">
        <w:rPr>
          <w:color w:val="000000" w:themeColor="text1"/>
        </w:rPr>
        <w:t>и</w:t>
      </w:r>
      <w:r w:rsidRPr="00D77D3B">
        <w:rPr>
          <w:color w:val="000000" w:themeColor="text1"/>
        </w:rPr>
        <w:t>зучение программ тестирования/анкетирования для различных возрастных категорий,</w:t>
      </w:r>
      <w:r w:rsidRPr="00D77D3B">
        <w:rPr>
          <w:i/>
          <w:iCs/>
          <w:color w:val="000000" w:themeColor="text1"/>
        </w:rPr>
        <w:t> </w:t>
      </w:r>
      <w:r>
        <w:rPr>
          <w:color w:val="000000" w:themeColor="text1"/>
        </w:rPr>
        <w:t>з</w:t>
      </w:r>
      <w:r w:rsidRPr="00D77D3B">
        <w:rPr>
          <w:color w:val="000000" w:themeColor="text1"/>
        </w:rPr>
        <w:t xml:space="preserve">накомство с технологиями проведения </w:t>
      </w:r>
      <w:proofErr w:type="spellStart"/>
      <w:r w:rsidRPr="00D77D3B">
        <w:rPr>
          <w:color w:val="000000" w:themeColor="text1"/>
        </w:rPr>
        <w:t>профдиагностики</w:t>
      </w:r>
      <w:proofErr w:type="spellEnd"/>
      <w:r w:rsidRPr="00D77D3B">
        <w:rPr>
          <w:color w:val="000000" w:themeColor="text1"/>
        </w:rPr>
        <w:t xml:space="preserve"> с обучающимися посредством использования сети Интернета, </w:t>
      </w:r>
      <w:r>
        <w:rPr>
          <w:color w:val="000000" w:themeColor="text1"/>
        </w:rPr>
        <w:t>в</w:t>
      </w:r>
      <w:r w:rsidRPr="00D77D3B">
        <w:rPr>
          <w:color w:val="000000" w:themeColor="text1"/>
        </w:rPr>
        <w:t>ыявление, изучение инновационных методов и средств профориентации</w:t>
      </w:r>
      <w:r>
        <w:rPr>
          <w:color w:val="000000" w:themeColor="text1"/>
        </w:rPr>
        <w:t>.</w:t>
      </w:r>
      <w:proofErr w:type="gramEnd"/>
    </w:p>
    <w:p w:rsidR="003B702C" w:rsidRDefault="003B702C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D77D3B">
        <w:rPr>
          <w:b/>
          <w:color w:val="000000" w:themeColor="text1"/>
        </w:rPr>
        <w:t>5</w:t>
      </w:r>
      <w:r w:rsidRPr="00D77D3B">
        <w:rPr>
          <w:color w:val="000000" w:themeColor="text1"/>
        </w:rPr>
        <w:t>.</w:t>
      </w:r>
      <w:r w:rsidRPr="00D77D3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К</w:t>
      </w:r>
      <w:r w:rsidRPr="00D77D3B">
        <w:rPr>
          <w:b/>
          <w:bCs/>
          <w:color w:val="000000" w:themeColor="text1"/>
        </w:rPr>
        <w:t xml:space="preserve">адровые: </w:t>
      </w:r>
      <w:r w:rsidR="001F0099">
        <w:rPr>
          <w:color w:val="000000" w:themeColor="text1"/>
        </w:rPr>
        <w:t>и</w:t>
      </w:r>
      <w:r w:rsidRPr="00D77D3B">
        <w:rPr>
          <w:color w:val="000000" w:themeColor="text1"/>
        </w:rPr>
        <w:t xml:space="preserve">зучение мотивационных стимулов для привлечения педагогов к активному участию в </w:t>
      </w:r>
      <w:proofErr w:type="spellStart"/>
      <w:r w:rsidRPr="00D77D3B">
        <w:rPr>
          <w:color w:val="000000" w:themeColor="text1"/>
        </w:rPr>
        <w:t>профориентационной</w:t>
      </w:r>
      <w:proofErr w:type="spellEnd"/>
      <w:r w:rsidRPr="00D77D3B">
        <w:rPr>
          <w:color w:val="000000" w:themeColor="text1"/>
        </w:rPr>
        <w:t xml:space="preserve"> работе с </w:t>
      </w:r>
      <w:proofErr w:type="gramStart"/>
      <w:r w:rsidRPr="00D77D3B"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>.</w:t>
      </w:r>
    </w:p>
    <w:p w:rsidR="001F0099" w:rsidRPr="00F40411" w:rsidRDefault="001F0099" w:rsidP="008C1BF8">
      <w:pPr>
        <w:spacing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F40411" w:rsidRPr="00F40411" w:rsidRDefault="00F40411" w:rsidP="008C1B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97711B">
        <w:rPr>
          <w:b/>
          <w:sz w:val="28"/>
          <w:szCs w:val="28"/>
          <w:u w:val="single"/>
        </w:rPr>
        <w:t>7</w:t>
      </w:r>
      <w:r w:rsidRPr="00F40411">
        <w:rPr>
          <w:b/>
          <w:sz w:val="28"/>
          <w:szCs w:val="28"/>
          <w:u w:val="single"/>
        </w:rPr>
        <w:t xml:space="preserve">.Психолого-педагогический блок </w:t>
      </w:r>
    </w:p>
    <w:p w:rsidR="00F40411" w:rsidRDefault="00F40411" w:rsidP="008C1BF8">
      <w:pPr>
        <w:jc w:val="both"/>
      </w:pPr>
      <w:r>
        <w:t>Психолого-педагогический блок Программы предполагает организацию работы с учащимися по следующим направлениям:</w:t>
      </w:r>
    </w:p>
    <w:p w:rsidR="00F40411" w:rsidRDefault="00F40411" w:rsidP="008C1BF8">
      <w:pPr>
        <w:jc w:val="both"/>
      </w:pPr>
      <w:r>
        <w:t>1. Профессиональное просвещение — сообщение учащимся определенного объема сведений о наиболее массовых профессиях, информирование их о способах и условиях овладения профессиями; пропаганда общественной значимости профессий, в которых в данное время испытывает острую потребность хозяйство региона.</w:t>
      </w:r>
    </w:p>
    <w:p w:rsidR="00F40411" w:rsidRDefault="00F40411" w:rsidP="008C1BF8">
      <w:pPr>
        <w:jc w:val="both"/>
      </w:pPr>
      <w:r>
        <w:t xml:space="preserve">2. Профессиональная диагностика — исследование индивидуально-психологических качеств человека, состояния здоровья, </w:t>
      </w:r>
      <w:proofErr w:type="spellStart"/>
      <w:r>
        <w:t>потребностно</w:t>
      </w:r>
      <w:proofErr w:type="spellEnd"/>
      <w:r>
        <w:t xml:space="preserve">-мотивационной сферы. Целью профессиональной диагностики является изучение личности школьника с точки зрения профориентации. </w:t>
      </w:r>
    </w:p>
    <w:p w:rsidR="00F40411" w:rsidRDefault="00F40411" w:rsidP="008C1BF8">
      <w:pPr>
        <w:jc w:val="both"/>
      </w:pPr>
      <w:r>
        <w:t xml:space="preserve">3. Профессиональная консультация — консультирование учащихся и родителей на основе проведенной </w:t>
      </w:r>
      <w:proofErr w:type="spellStart"/>
      <w:r>
        <w:t>профдиагностики</w:t>
      </w:r>
      <w:proofErr w:type="spellEnd"/>
      <w:r>
        <w:t xml:space="preserve"> — включает два этапа: </w:t>
      </w:r>
    </w:p>
    <w:p w:rsidR="00F40411" w:rsidRDefault="00F40411" w:rsidP="008C1BF8">
      <w:pPr>
        <w:jc w:val="both"/>
      </w:pPr>
      <w:r>
        <w:t xml:space="preserve">— подготовительная </w:t>
      </w:r>
      <w:proofErr w:type="spellStart"/>
      <w:r>
        <w:t>профконсультация</w:t>
      </w:r>
      <w:proofErr w:type="spellEnd"/>
      <w:r>
        <w:t>, которая ведется в течение всего периода обучения и подводит учащихся к осознанному выбору профессии;</w:t>
      </w:r>
    </w:p>
    <w:p w:rsidR="00F40411" w:rsidRDefault="00F40411" w:rsidP="008C1BF8">
      <w:pPr>
        <w:jc w:val="both"/>
      </w:pPr>
      <w:r>
        <w:t xml:space="preserve">— завершающая </w:t>
      </w:r>
      <w:proofErr w:type="spellStart"/>
      <w:r>
        <w:t>профконсультация</w:t>
      </w:r>
      <w:proofErr w:type="spellEnd"/>
      <w:r>
        <w:t xml:space="preserve">, </w:t>
      </w:r>
      <w:proofErr w:type="gramStart"/>
      <w:r>
        <w:t>целью</w:t>
      </w:r>
      <w:proofErr w:type="gramEnd"/>
      <w:r>
        <w:t xml:space="preserve"> которой является </w:t>
      </w:r>
    </w:p>
    <w:p w:rsidR="00F40411" w:rsidRDefault="00F40411" w:rsidP="008C1BF8">
      <w:pPr>
        <w:jc w:val="both"/>
      </w:pPr>
      <w:r>
        <w:t>оказание помощи в выборе профессии в соответствии с интересами, склонностями и психофизиологическими способностями ученика (проводится в 8—11-х классах).</w:t>
      </w:r>
    </w:p>
    <w:p w:rsidR="00F40411" w:rsidRDefault="00F40411" w:rsidP="008C1BF8">
      <w:pPr>
        <w:jc w:val="both"/>
      </w:pPr>
      <w:r>
        <w:t>4. Профессиональное воспитание — воспитание у школьников профессионально важных качеств личности.</w:t>
      </w:r>
    </w:p>
    <w:p w:rsidR="00F40411" w:rsidRDefault="00F40411" w:rsidP="008C1BF8">
      <w:pPr>
        <w:jc w:val="both"/>
      </w:pPr>
      <w:r>
        <w:t>5. Коррекционное направление предусматривает проведение направленного формирования и коррекции профессиональных намерений, интересов, способностей учащихся с опорой на весь комплекс полученных на предыдущих этапах работы знаний об учащемся.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</w:p>
    <w:p w:rsidR="001F0099" w:rsidRPr="00F40411" w:rsidRDefault="0097711B" w:rsidP="008C1BF8">
      <w:pPr>
        <w:spacing w:line="270" w:lineRule="atLeast"/>
        <w:ind w:left="2175" w:right="330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8</w:t>
      </w:r>
      <w:r w:rsidR="001F0099" w:rsidRPr="00F40411">
        <w:rPr>
          <w:b/>
          <w:bCs/>
          <w:color w:val="000000" w:themeColor="text1"/>
          <w:sz w:val="28"/>
          <w:szCs w:val="28"/>
          <w:u w:val="single"/>
        </w:rPr>
        <w:t>.Ожидаемые результаты.</w:t>
      </w:r>
    </w:p>
    <w:p w:rsidR="001F0099" w:rsidRPr="00F40411" w:rsidRDefault="001F0099" w:rsidP="008C1BF8">
      <w:pPr>
        <w:spacing w:line="270" w:lineRule="atLeast"/>
        <w:ind w:left="2175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F40411">
        <w:rPr>
          <w:rFonts w:ascii="inherit" w:hAnsi="inherit" w:cs="Arial"/>
          <w:b/>
          <w:bCs/>
          <w:color w:val="000000" w:themeColor="text1"/>
          <w:sz w:val="18"/>
          <w:u w:val="single"/>
        </w:rPr>
        <w:t> </w:t>
      </w:r>
    </w:p>
    <w:p w:rsidR="001F0099" w:rsidRPr="00EF187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EF1879">
        <w:rPr>
          <w:b/>
          <w:color w:val="000000" w:themeColor="text1"/>
          <w:bdr w:val="none" w:sz="0" w:space="0" w:color="auto" w:frame="1"/>
        </w:rPr>
        <w:t>1.</w:t>
      </w:r>
      <w:r w:rsidRPr="00EF1879">
        <w:rPr>
          <w:color w:val="000000" w:themeColor="text1"/>
        </w:rPr>
        <w:t> </w:t>
      </w:r>
      <w:proofErr w:type="gramStart"/>
      <w:r w:rsidRPr="00EF1879">
        <w:rPr>
          <w:b/>
          <w:color w:val="000000" w:themeColor="text1"/>
          <w:bdr w:val="none" w:sz="0" w:space="0" w:color="auto" w:frame="1"/>
        </w:rPr>
        <w:t>Сформированное</w:t>
      </w:r>
      <w:proofErr w:type="gramEnd"/>
      <w:r w:rsidRPr="00EF1879">
        <w:rPr>
          <w:b/>
          <w:color w:val="000000" w:themeColor="text1"/>
          <w:bdr w:val="none" w:sz="0" w:space="0" w:color="auto" w:frame="1"/>
        </w:rPr>
        <w:t xml:space="preserve"> у учащегося действия целеполагания</w:t>
      </w:r>
      <w:r w:rsidRPr="00EF1879">
        <w:rPr>
          <w:color w:val="000000" w:themeColor="text1"/>
          <w:bdr w:val="none" w:sz="0" w:space="0" w:color="auto" w:frame="1"/>
        </w:rPr>
        <w:t xml:space="preserve">, позволяющее на основе анализа ситуации неопределенности или </w:t>
      </w:r>
      <w:proofErr w:type="spellStart"/>
      <w:r w:rsidRPr="00EF1879">
        <w:rPr>
          <w:color w:val="000000" w:themeColor="text1"/>
          <w:bdr w:val="none" w:sz="0" w:space="0" w:color="auto" w:frame="1"/>
        </w:rPr>
        <w:t>недоопределенной</w:t>
      </w:r>
      <w:proofErr w:type="spellEnd"/>
      <w:r w:rsidRPr="00EF1879">
        <w:rPr>
          <w:color w:val="000000" w:themeColor="text1"/>
          <w:bdr w:val="none" w:sz="0" w:space="0" w:color="auto" w:frame="1"/>
        </w:rPr>
        <w:t xml:space="preserve"> ситуации предположить </w:t>
      </w:r>
      <w:r w:rsidRPr="00EF1879">
        <w:rPr>
          <w:color w:val="000000" w:themeColor="text1"/>
          <w:bdr w:val="none" w:sz="0" w:space="0" w:color="auto" w:frame="1"/>
        </w:rPr>
        <w:lastRenderedPageBreak/>
        <w:t xml:space="preserve">наиболее вероятные варианты исхода ситуации и наиболее эффективные способы </w:t>
      </w:r>
      <w:proofErr w:type="spellStart"/>
      <w:r w:rsidRPr="00EF1879">
        <w:rPr>
          <w:color w:val="000000" w:themeColor="text1"/>
          <w:bdr w:val="none" w:sz="0" w:space="0" w:color="auto" w:frame="1"/>
        </w:rPr>
        <w:t>действования</w:t>
      </w:r>
      <w:proofErr w:type="spellEnd"/>
      <w:r w:rsidRPr="00EF1879">
        <w:rPr>
          <w:color w:val="000000" w:themeColor="text1"/>
          <w:bdr w:val="none" w:sz="0" w:space="0" w:color="auto" w:frame="1"/>
        </w:rPr>
        <w:t>. </w:t>
      </w:r>
    </w:p>
    <w:p w:rsidR="001F0099" w:rsidRPr="00EF1879" w:rsidRDefault="001F0099" w:rsidP="008C1BF8">
      <w:pPr>
        <w:spacing w:line="270" w:lineRule="atLeast"/>
        <w:jc w:val="both"/>
        <w:textAlignment w:val="baseline"/>
        <w:rPr>
          <w:b/>
          <w:color w:val="000000" w:themeColor="text1"/>
        </w:rPr>
      </w:pPr>
      <w:r w:rsidRPr="00EF1879">
        <w:rPr>
          <w:b/>
          <w:color w:val="000000" w:themeColor="text1"/>
          <w:bdr w:val="none" w:sz="0" w:space="0" w:color="auto" w:frame="1"/>
        </w:rPr>
        <w:t>2</w:t>
      </w:r>
      <w:r w:rsidRPr="00EF1879">
        <w:rPr>
          <w:color w:val="000000" w:themeColor="text1"/>
          <w:bdr w:val="none" w:sz="0" w:space="0" w:color="auto" w:frame="1"/>
        </w:rPr>
        <w:t>. </w:t>
      </w:r>
      <w:r w:rsidRPr="00EF1879">
        <w:rPr>
          <w:color w:val="000000" w:themeColor="text1"/>
        </w:rPr>
        <w:t> </w:t>
      </w:r>
      <w:r w:rsidRPr="00EF1879">
        <w:rPr>
          <w:b/>
          <w:color w:val="000000" w:themeColor="text1"/>
          <w:bdr w:val="none" w:sz="0" w:space="0" w:color="auto" w:frame="1"/>
        </w:rPr>
        <w:t>Сформированные рефлексивные действия: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-</w:t>
      </w:r>
      <w:r w:rsidRPr="00EF1879">
        <w:rPr>
          <w:color w:val="000000" w:themeColor="text1"/>
          <w:bdr w:val="none" w:sz="0" w:space="0" w:color="auto" w:frame="1"/>
        </w:rPr>
        <w:t> </w:t>
      </w:r>
      <w:r w:rsidRPr="00EF1879">
        <w:rPr>
          <w:color w:val="000000" w:themeColor="text1"/>
        </w:rPr>
        <w:t> </w:t>
      </w:r>
      <w:r w:rsidRPr="00EF1879">
        <w:rPr>
          <w:color w:val="000000" w:themeColor="text1"/>
          <w:bdr w:val="none" w:sz="0" w:space="0" w:color="auto" w:frame="1"/>
        </w:rPr>
        <w:t xml:space="preserve">способность контролировать свои действия в соответствии с заданным алгоритмом </w:t>
      </w:r>
      <w:r>
        <w:rPr>
          <w:color w:val="000000" w:themeColor="text1"/>
          <w:bdr w:val="none" w:sz="0" w:space="0" w:color="auto" w:frame="1"/>
        </w:rPr>
        <w:t xml:space="preserve">   </w:t>
      </w:r>
      <w:r w:rsidRPr="00EF1879">
        <w:rPr>
          <w:color w:val="000000" w:themeColor="text1"/>
          <w:bdr w:val="none" w:sz="0" w:space="0" w:color="auto" w:frame="1"/>
        </w:rPr>
        <w:t>или ориентируясь на ключевые индикаторы, характеризующие результативность производимых действий;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F1879">
        <w:rPr>
          <w:color w:val="000000" w:themeColor="text1"/>
          <w:bdr w:val="none" w:sz="0" w:space="0" w:color="auto" w:frame="1"/>
        </w:rPr>
        <w:t> </w:t>
      </w:r>
      <w:r w:rsidRPr="00EF1879">
        <w:rPr>
          <w:color w:val="000000" w:themeColor="text1"/>
        </w:rPr>
        <w:t> </w:t>
      </w:r>
      <w:r w:rsidRPr="00EF1879">
        <w:rPr>
          <w:color w:val="000000" w:themeColor="text1"/>
          <w:bdr w:val="none" w:sz="0" w:space="0" w:color="auto" w:frame="1"/>
        </w:rPr>
        <w:t xml:space="preserve">способность оценивать ситуацию, выбирать эффективные </w:t>
      </w:r>
      <w:r>
        <w:rPr>
          <w:color w:val="000000" w:themeColor="text1"/>
          <w:bdr w:val="none" w:sz="0" w:space="0" w:color="auto" w:frame="1"/>
        </w:rPr>
        <w:t>стратегии поведения в ситуации, а именно</w:t>
      </w:r>
      <w:r w:rsidRPr="00EF1879">
        <w:rPr>
          <w:color w:val="000000" w:themeColor="text1"/>
          <w:bdr w:val="none" w:sz="0" w:space="0" w:color="auto" w:frame="1"/>
        </w:rPr>
        <w:t xml:space="preserve"> выбирать адекватно ситуации способы осуществления преобразующей деятельности для получения наилучших результатов;</w:t>
      </w:r>
    </w:p>
    <w:p w:rsidR="001F0099" w:rsidRPr="00EF187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F1879">
        <w:rPr>
          <w:color w:val="000000" w:themeColor="text1"/>
        </w:rPr>
        <w:t> </w:t>
      </w:r>
      <w:r w:rsidRPr="00EF1879">
        <w:rPr>
          <w:color w:val="000000" w:themeColor="text1"/>
          <w:bdr w:val="none" w:sz="0" w:space="0" w:color="auto" w:frame="1"/>
        </w:rPr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EF1879">
        <w:rPr>
          <w:color w:val="000000" w:themeColor="text1"/>
          <w:bdr w:val="none" w:sz="0" w:space="0" w:color="auto" w:frame="1"/>
        </w:rPr>
        <w:t>задачи</w:t>
      </w:r>
      <w:proofErr w:type="gramEnd"/>
      <w:r w:rsidRPr="00EF1879">
        <w:rPr>
          <w:color w:val="000000" w:themeColor="text1"/>
          <w:bdr w:val="none" w:sz="0" w:space="0" w:color="auto" w:frame="1"/>
        </w:rPr>
        <w:t xml:space="preserve"> и спроектировать собственную образовательную траекторию</w:t>
      </w:r>
      <w:r>
        <w:rPr>
          <w:color w:val="000000" w:themeColor="text1"/>
          <w:bdr w:val="none" w:sz="0" w:space="0" w:color="auto" w:frame="1"/>
        </w:rPr>
        <w:t>.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EF1879">
        <w:rPr>
          <w:b/>
          <w:color w:val="000000" w:themeColor="text1"/>
          <w:bdr w:val="none" w:sz="0" w:space="0" w:color="auto" w:frame="1"/>
        </w:rPr>
        <w:t>3.</w:t>
      </w:r>
      <w:r w:rsidRPr="00EF1879">
        <w:rPr>
          <w:color w:val="000000" w:themeColor="text1"/>
        </w:rPr>
        <w:t> </w:t>
      </w:r>
      <w:r w:rsidRPr="00EF1879">
        <w:rPr>
          <w:b/>
          <w:color w:val="000000" w:themeColor="text1"/>
          <w:bdr w:val="none" w:sz="0" w:space="0" w:color="auto" w:frame="1"/>
        </w:rPr>
        <w:t>Выпускник школы сможет</w:t>
      </w:r>
      <w:r w:rsidRPr="00EF1879">
        <w:rPr>
          <w:color w:val="000000" w:themeColor="text1"/>
          <w:bdr w:val="none" w:sz="0" w:space="0" w:color="auto" w:frame="1"/>
        </w:rPr>
        <w:t>: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</w:t>
      </w:r>
      <w:r w:rsidRPr="00EF1879">
        <w:rPr>
          <w:b/>
          <w:color w:val="000000" w:themeColor="text1"/>
          <w:bdr w:val="none" w:sz="0" w:space="0" w:color="auto" w:frame="1"/>
        </w:rPr>
        <w:t>проектировать</w:t>
      </w:r>
      <w:r w:rsidRPr="00EF1879">
        <w:rPr>
          <w:color w:val="000000" w:themeColor="text1"/>
          <w:bdr w:val="none" w:sz="0" w:space="0" w:color="auto" w:frame="1"/>
        </w:rPr>
        <w:t xml:space="preserve"> с помощью подготовленного педагога собственную индивидуальную образовательную траекторию (маршрут);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EF1879">
        <w:rPr>
          <w:b/>
          <w:color w:val="000000" w:themeColor="text1"/>
          <w:bdr w:val="none" w:sz="0" w:space="0" w:color="auto" w:frame="1"/>
        </w:rPr>
        <w:t>-</w:t>
      </w:r>
      <w:r w:rsidRPr="00EF1879">
        <w:rPr>
          <w:b/>
          <w:color w:val="000000" w:themeColor="text1"/>
        </w:rPr>
        <w:t> </w:t>
      </w:r>
      <w:r w:rsidRPr="00EF1879">
        <w:rPr>
          <w:b/>
          <w:color w:val="000000" w:themeColor="text1"/>
          <w:bdr w:val="none" w:sz="0" w:space="0" w:color="auto" w:frame="1"/>
        </w:rPr>
        <w:t>устанавливать</w:t>
      </w:r>
      <w:r w:rsidRPr="00EF1879">
        <w:rPr>
          <w:color w:val="000000" w:themeColor="text1"/>
          <w:bdr w:val="none" w:sz="0" w:space="0" w:color="auto" w:frame="1"/>
        </w:rPr>
        <w:t xml:space="preserve"> образовательную коммуникацию со сверстниками и взрослым</w:t>
      </w:r>
      <w:proofErr w:type="gramStart"/>
      <w:r w:rsidRPr="00EF1879">
        <w:rPr>
          <w:color w:val="000000" w:themeColor="text1"/>
          <w:bdr w:val="none" w:sz="0" w:space="0" w:color="auto" w:frame="1"/>
        </w:rPr>
        <w:t>и</w:t>
      </w:r>
      <w:r>
        <w:rPr>
          <w:color w:val="000000" w:themeColor="text1"/>
          <w:bdr w:val="none" w:sz="0" w:space="0" w:color="auto" w:frame="1"/>
        </w:rPr>
        <w:t>-</w:t>
      </w:r>
      <w:proofErr w:type="gramEnd"/>
      <w:r w:rsidRPr="00EF1879">
        <w:rPr>
          <w:color w:val="000000" w:themeColor="text1"/>
          <w:bdr w:val="none" w:sz="0" w:space="0" w:color="auto" w:frame="1"/>
        </w:rPr>
        <w:t xml:space="preserve"> носителями необходимой информации и эффективных способов осуществления познавательной деятельности</w:t>
      </w:r>
      <w:r>
        <w:rPr>
          <w:color w:val="000000" w:themeColor="text1"/>
          <w:bdr w:val="none" w:sz="0" w:space="0" w:color="auto" w:frame="1"/>
        </w:rPr>
        <w:t>.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EF1879">
        <w:rPr>
          <w:color w:val="000000" w:themeColor="text1"/>
          <w:bdr w:val="none" w:sz="0" w:space="0" w:color="auto" w:frame="1"/>
        </w:rPr>
        <w:t> </w:t>
      </w:r>
      <w:r w:rsidRPr="00EF1879">
        <w:rPr>
          <w:color w:val="000000" w:themeColor="text1"/>
        </w:rPr>
        <w:t> </w:t>
      </w:r>
      <w:r w:rsidRPr="00EF1879">
        <w:rPr>
          <w:b/>
          <w:color w:val="000000" w:themeColor="text1"/>
          <w:bdr w:val="none" w:sz="0" w:space="0" w:color="auto" w:frame="1"/>
        </w:rPr>
        <w:t xml:space="preserve">работать </w:t>
      </w:r>
      <w:r w:rsidRPr="00EF1879">
        <w:rPr>
          <w:color w:val="000000" w:themeColor="text1"/>
          <w:bdr w:val="none" w:sz="0" w:space="0" w:color="auto" w:frame="1"/>
        </w:rPr>
        <w:t xml:space="preserve">с открытыми источниками информации (находить информационные ресурсы, выбирать и анализировать необходимую информацию) о рынке труда, </w:t>
      </w:r>
      <w:r>
        <w:rPr>
          <w:color w:val="000000" w:themeColor="text1"/>
          <w:bdr w:val="none" w:sz="0" w:space="0" w:color="auto" w:frame="1"/>
        </w:rPr>
        <w:t>его развитии</w:t>
      </w:r>
      <w:r w:rsidRPr="00EF1879">
        <w:rPr>
          <w:color w:val="000000" w:themeColor="text1"/>
          <w:bdr w:val="none" w:sz="0" w:space="0" w:color="auto" w:frame="1"/>
        </w:rPr>
        <w:t xml:space="preserve"> и перспективных потребностях экономики региона в кадрах определенной квалификации для принятия решения о выборе индивидуального и профессионального маршрута.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</w:rPr>
      </w:pPr>
      <w:r w:rsidRPr="00EF1879">
        <w:rPr>
          <w:b/>
          <w:color w:val="000000" w:themeColor="text1"/>
        </w:rPr>
        <w:t>- </w:t>
      </w:r>
      <w:r w:rsidRPr="00EF1879">
        <w:rPr>
          <w:b/>
          <w:color w:val="000000" w:themeColor="text1"/>
          <w:bdr w:val="none" w:sz="0" w:space="0" w:color="auto" w:frame="1"/>
        </w:rPr>
        <w:t>совместно с педагогами составить</w:t>
      </w:r>
      <w:r w:rsidRPr="00EF1879">
        <w:rPr>
          <w:color w:val="000000" w:themeColor="text1"/>
          <w:bdr w:val="none" w:sz="0" w:space="0" w:color="auto" w:frame="1"/>
        </w:rPr>
        <w:t xml:space="preserve"> индивидуальную образовательную программу в соответствии с требованиями, определяемыми выбором будущей профессии;</w:t>
      </w: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>-</w:t>
      </w:r>
      <w:r w:rsidRPr="00EF1879">
        <w:rPr>
          <w:color w:val="000000" w:themeColor="text1"/>
        </w:rPr>
        <w:t> </w:t>
      </w:r>
      <w:r w:rsidRPr="00EF1879">
        <w:rPr>
          <w:b/>
          <w:color w:val="000000" w:themeColor="text1"/>
          <w:bdr w:val="none" w:sz="0" w:space="0" w:color="auto" w:frame="1"/>
        </w:rPr>
        <w:t>выбрать</w:t>
      </w:r>
      <w:r w:rsidRPr="00EF1879">
        <w:rPr>
          <w:color w:val="000000" w:themeColor="text1"/>
          <w:bdr w:val="none" w:sz="0" w:space="0" w:color="auto" w:frame="1"/>
        </w:rPr>
        <w:t xml:space="preserve"> индивидуальный и профессиональный маршрут для реализации индивидуальной образовательной программы.</w:t>
      </w:r>
    </w:p>
    <w:p w:rsidR="0097711B" w:rsidRDefault="0097711B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97711B" w:rsidRDefault="0097711B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97711B" w:rsidRPr="0097711B" w:rsidRDefault="0097711B" w:rsidP="0097711B">
      <w:pPr>
        <w:jc w:val="center"/>
        <w:rPr>
          <w:b/>
          <w:sz w:val="28"/>
          <w:szCs w:val="28"/>
          <w:u w:val="single"/>
        </w:rPr>
      </w:pPr>
      <w:r w:rsidRPr="0097711B">
        <w:rPr>
          <w:b/>
          <w:sz w:val="28"/>
          <w:szCs w:val="28"/>
          <w:u w:val="single"/>
        </w:rPr>
        <w:t>9.</w:t>
      </w:r>
      <w:r w:rsidR="00814466">
        <w:rPr>
          <w:b/>
          <w:sz w:val="28"/>
          <w:szCs w:val="28"/>
          <w:u w:val="single"/>
        </w:rPr>
        <w:t xml:space="preserve"> </w:t>
      </w:r>
      <w:r w:rsidRPr="0097711B">
        <w:rPr>
          <w:b/>
          <w:sz w:val="28"/>
          <w:szCs w:val="28"/>
          <w:u w:val="single"/>
        </w:rPr>
        <w:t>Мероприятия</w:t>
      </w:r>
    </w:p>
    <w:p w:rsidR="0097711B" w:rsidRPr="0097711B" w:rsidRDefault="0097711B" w:rsidP="00B23ADD">
      <w:pPr>
        <w:jc w:val="center"/>
        <w:rPr>
          <w:b/>
          <w:sz w:val="28"/>
          <w:szCs w:val="28"/>
          <w:u w:val="single"/>
        </w:rPr>
      </w:pPr>
      <w:r w:rsidRPr="0097711B">
        <w:rPr>
          <w:b/>
          <w:sz w:val="28"/>
          <w:szCs w:val="28"/>
          <w:u w:val="single"/>
        </w:rPr>
        <w:t>по реализ</w:t>
      </w:r>
      <w:r w:rsidR="00B23ADD">
        <w:rPr>
          <w:b/>
          <w:sz w:val="28"/>
          <w:szCs w:val="28"/>
          <w:u w:val="single"/>
        </w:rPr>
        <w:t>ации Программы по профориентации</w:t>
      </w:r>
    </w:p>
    <w:p w:rsidR="0097711B" w:rsidRDefault="0097711B" w:rsidP="0097711B">
      <w:pPr>
        <w:jc w:val="center"/>
        <w:rPr>
          <w:b/>
          <w:sz w:val="28"/>
          <w:szCs w:val="28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250"/>
        <w:gridCol w:w="1451"/>
        <w:gridCol w:w="142"/>
        <w:gridCol w:w="90"/>
        <w:gridCol w:w="2413"/>
      </w:tblGrid>
      <w:tr w:rsidR="0097711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7711B" w:rsidRDefault="0097711B" w:rsidP="00645A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7711B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Создание нормативно – правовой базы </w:t>
            </w:r>
          </w:p>
          <w:p w:rsidR="0097711B" w:rsidRDefault="0097711B" w:rsidP="00645A04">
            <w:pPr>
              <w:jc w:val="center"/>
              <w:rPr>
                <w:b/>
              </w:rPr>
            </w:pPr>
          </w:p>
        </w:tc>
      </w:tr>
      <w:tr w:rsidR="0097711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pStyle w:val="a3"/>
              <w:snapToGrid w:val="0"/>
            </w:pPr>
            <w:r>
              <w:t>Разработка и утверждение программы по профориентации учащихся.</w:t>
            </w:r>
          </w:p>
          <w:p w:rsidR="0097711B" w:rsidRDefault="0097711B" w:rsidP="00645A04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</w:pPr>
            <w:r>
              <w:t>Август 201</w:t>
            </w:r>
            <w:r w:rsidR="00B23ADD">
              <w:t>6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</w:pPr>
            <w:r>
              <w:t>Заместитель директора по В</w:t>
            </w:r>
            <w:r w:rsidR="00B23ADD">
              <w:t>Р, социальный педагог, педагог-психолог, классные руководители</w:t>
            </w:r>
          </w:p>
        </w:tc>
      </w:tr>
      <w:tr w:rsidR="0097711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</w:pPr>
            <w:r>
              <w:t xml:space="preserve">Создание  банка  данных об учебных заведениях </w:t>
            </w:r>
            <w:r w:rsidR="00B23ADD">
              <w:t>края.</w:t>
            </w:r>
            <w:r>
              <w:tab/>
            </w:r>
          </w:p>
          <w:p w:rsidR="0097711B" w:rsidRDefault="0097711B" w:rsidP="00645A04">
            <w:pPr>
              <w:pStyle w:val="a3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B23ADD" w:rsidP="00645A04">
            <w:pPr>
              <w:snapToGrid w:val="0"/>
              <w:jc w:val="center"/>
            </w:pPr>
            <w:r>
              <w:t>Сентябрь 2016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</w:pPr>
            <w:r>
              <w:t xml:space="preserve">Социальный педагог </w:t>
            </w:r>
          </w:p>
        </w:tc>
      </w:tr>
      <w:tr w:rsidR="0097711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</w:pPr>
            <w: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</w:pPr>
            <w:r>
              <w:t xml:space="preserve">Инструктивно-методическое совещание с учителями-предметниками, классными руководителями, </w:t>
            </w:r>
            <w:r w:rsidR="00B23ADD">
              <w:t>педагогом-психологом</w:t>
            </w:r>
            <w:r>
              <w:t xml:space="preserve"> по определени</w:t>
            </w:r>
            <w:r w:rsidR="00AA22DC">
              <w:t>ю</w:t>
            </w:r>
            <w:r>
              <w:t xml:space="preserve"> их роли в системе </w:t>
            </w:r>
            <w:proofErr w:type="spellStart"/>
            <w:r>
              <w:t>профориентационной</w:t>
            </w:r>
            <w:proofErr w:type="spellEnd"/>
            <w:r>
              <w:t xml:space="preserve"> р</w:t>
            </w:r>
            <w:r w:rsidR="00AA22DC">
              <w:t>аботы с учащимися и планировании</w:t>
            </w:r>
            <w:r>
              <w:t xml:space="preserve"> деятельности.</w:t>
            </w:r>
            <w:r>
              <w:tab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  <w:jc w:val="center"/>
            </w:pPr>
            <w:r>
              <w:t>Сентябрь 201</w:t>
            </w:r>
            <w:r w:rsidR="00B23ADD">
              <w:t>6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1B" w:rsidRDefault="0097711B" w:rsidP="00645A04">
            <w:pPr>
              <w:snapToGrid w:val="0"/>
            </w:pPr>
            <w:r>
              <w:t>Заместитель директора по ВР</w:t>
            </w:r>
          </w:p>
        </w:tc>
      </w:tr>
      <w:tr w:rsidR="00B23ADD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 xml:space="preserve">Разработки классных часов, игр, </w:t>
            </w:r>
            <w:r>
              <w:lastRenderedPageBreak/>
              <w:t>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D72C9A" w:rsidP="00645A04">
            <w:pPr>
              <w:snapToGrid w:val="0"/>
              <w:jc w:val="center"/>
            </w:pPr>
            <w:r>
              <w:lastRenderedPageBreak/>
              <w:t>В течение</w:t>
            </w:r>
            <w:r w:rsidR="00B23ADD">
              <w:t xml:space="preserve"> </w:t>
            </w:r>
            <w:r w:rsidR="00B23ADD">
              <w:lastRenderedPageBreak/>
              <w:t>года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AF11DF">
            <w:pPr>
              <w:snapToGrid w:val="0"/>
            </w:pPr>
            <w:r>
              <w:lastRenderedPageBreak/>
              <w:t xml:space="preserve">Заместитель директора </w:t>
            </w:r>
            <w:r>
              <w:lastRenderedPageBreak/>
              <w:t>по ВР</w:t>
            </w:r>
          </w:p>
        </w:tc>
      </w:tr>
      <w:tr w:rsidR="00B23ADD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lastRenderedPageBreak/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 xml:space="preserve">Семинар-практикум для учителей начальных классов «Планирование, 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учащимися начальных классов» </w:t>
            </w:r>
            <w:r>
              <w:tab/>
            </w:r>
          </w:p>
          <w:p w:rsidR="00B23ADD" w:rsidRDefault="00B23ADD" w:rsidP="00645A04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  <w:jc w:val="center"/>
            </w:pPr>
            <w:r>
              <w:t>Октябрь 2016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 xml:space="preserve">Заместитель директора по ВР </w:t>
            </w:r>
          </w:p>
        </w:tc>
      </w:tr>
      <w:tr w:rsidR="00B23ADD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>6.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pStyle w:val="a3"/>
              <w:snapToGrid w:val="0"/>
            </w:pPr>
            <w:r>
              <w:t>Организация тематических выставок по профориентации учащихся в   школьной библиотеке.</w:t>
            </w:r>
            <w:r>
              <w:tab/>
            </w:r>
          </w:p>
          <w:p w:rsidR="00B23ADD" w:rsidRDefault="00B23ADD" w:rsidP="00645A04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  <w:jc w:val="center"/>
            </w:pPr>
            <w:r>
              <w:t>2016 - 2019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 xml:space="preserve">Библиотекарь </w:t>
            </w:r>
          </w:p>
        </w:tc>
      </w:tr>
      <w:tr w:rsidR="00B23ADD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совершенствованию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B23ADD" w:rsidRDefault="00B23ADD" w:rsidP="00645A04">
            <w:pPr>
              <w:jc w:val="center"/>
            </w:pPr>
          </w:p>
        </w:tc>
      </w:tr>
      <w:tr w:rsidR="00B23ADD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97711B">
            <w:pPr>
              <w:pStyle w:val="a5"/>
              <w:numPr>
                <w:ilvl w:val="0"/>
                <w:numId w:val="24"/>
              </w:numPr>
              <w:suppressAutoHyphens/>
              <w:snapToGrid w:val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Профпросвещение</w:t>
            </w:r>
          </w:p>
        </w:tc>
      </w:tr>
      <w:tr w:rsidR="00B23ADD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</w:p>
        </w:tc>
        <w:tc>
          <w:tcPr>
            <w:tcW w:w="8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484D96" w:rsidP="00645A04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r w:rsidR="00B23ADD">
              <w:rPr>
                <w:b/>
              </w:rPr>
              <w:t xml:space="preserve"> программы по профориентации:</w:t>
            </w:r>
          </w:p>
          <w:p w:rsidR="00B23ADD" w:rsidRDefault="00B23ADD" w:rsidP="00645A04"/>
        </w:tc>
      </w:tr>
      <w:tr w:rsidR="00484D96" w:rsidTr="00807F48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6" w:rsidRDefault="00484D96" w:rsidP="00645A04">
            <w:pPr>
              <w:snapToGrid w:val="0"/>
            </w:pPr>
            <w:r>
              <w:t>Взаимодействие с организациями, с которыми заключены договоры о совместной деятельности.</w:t>
            </w:r>
          </w:p>
          <w:p w:rsidR="00484D96" w:rsidRDefault="00484D96" w:rsidP="00645A04">
            <w:pPr>
              <w:snapToGrid w:val="0"/>
            </w:pPr>
          </w:p>
        </w:tc>
      </w:tr>
      <w:tr w:rsidR="00484D96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6" w:rsidRDefault="00484D96" w:rsidP="00645A04">
            <w:pPr>
              <w:snapToGrid w:val="0"/>
            </w:pPr>
            <w: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6" w:rsidRDefault="00484D96" w:rsidP="00645A04">
            <w:pPr>
              <w:snapToGrid w:val="0"/>
            </w:pPr>
            <w:r>
              <w:t>Наименование учреждения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6" w:rsidRDefault="00484D96" w:rsidP="00645A04">
            <w:pPr>
              <w:snapToGrid w:val="0"/>
            </w:pPr>
            <w:r>
              <w:t xml:space="preserve">Мероприятия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6" w:rsidRDefault="00484D96" w:rsidP="00645A04">
            <w:pPr>
              <w:snapToGrid w:val="0"/>
            </w:pPr>
            <w:r>
              <w:t xml:space="preserve">Ответственные </w:t>
            </w:r>
          </w:p>
        </w:tc>
      </w:tr>
      <w:tr w:rsidR="00B23ADD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484D96" w:rsidP="00645A04">
            <w:pPr>
              <w:snapToGrid w:val="0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484D96" w:rsidP="00645A04">
            <w:pPr>
              <w:snapToGrid w:val="0"/>
            </w:pPr>
            <w:r>
              <w:t>КГБПОУ «Комсомольский-на-Амуре судомеханический техникум имени Героя Советского Союза В.В. Орехова». Договор от 01.01.2016 г.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ADD" w:rsidRDefault="00484D96" w:rsidP="00645A04">
            <w:pPr>
              <w:snapToGrid w:val="0"/>
            </w:pPr>
            <w:r>
              <w:t>Работа по отдельно составленному плану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ADD" w:rsidRDefault="00B23ADD" w:rsidP="00645A04">
            <w:pPr>
              <w:snapToGrid w:val="0"/>
            </w:pPr>
            <w:r>
              <w:t>Классные руководители 9-11 классов</w:t>
            </w:r>
          </w:p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АНО ПОО «Международный колледж экономики и права» г. Комсомольск-на-Амуре</w:t>
            </w:r>
            <w:r w:rsidR="00D72C9A">
              <w:t>. Договор от 08.02.2016 г.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AF11DF">
            <w:pPr>
              <w:snapToGrid w:val="0"/>
            </w:pPr>
            <w:r>
              <w:t>Работа по отдельно составленному плану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Классный руководитель 9 класса.</w:t>
            </w:r>
          </w:p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 xml:space="preserve">КГКОУ, </w:t>
            </w:r>
            <w:proofErr w:type="gramStart"/>
            <w:r>
              <w:t>реализующее</w:t>
            </w:r>
            <w:proofErr w:type="gramEnd"/>
            <w:r>
              <w:t xml:space="preserve"> адаптированные основные общеобразовательные программы «Школа № 3» г. Комсомольск-на-Амуре</w:t>
            </w:r>
            <w:r w:rsidR="004A2E40">
              <w:t>. Договор от 16.06.2016 г.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AF11DF">
            <w:pPr>
              <w:snapToGrid w:val="0"/>
            </w:pPr>
            <w:r>
              <w:t>Работа по отдельно составленному плану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Социальный педагог, педагог-психолог</w:t>
            </w:r>
          </w:p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</w:p>
        </w:tc>
        <w:tc>
          <w:tcPr>
            <w:tcW w:w="8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  <w:rPr>
                <w:b/>
              </w:rPr>
            </w:pPr>
            <w:r>
              <w:rPr>
                <w:b/>
              </w:rPr>
              <w:t>Реализация школьной программы:</w:t>
            </w:r>
          </w:p>
          <w:p w:rsidR="00CE3C5E" w:rsidRDefault="00CE3C5E" w:rsidP="00645A04"/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Профориентация учащихся на уроках.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Ежегодно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Учителя предметники</w:t>
            </w:r>
          </w:p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Конкурс творческих проектов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Ежегодно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CE3C5E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  <w:r>
              <w:t xml:space="preserve">Проведение тематических классных часов: </w:t>
            </w:r>
          </w:p>
          <w:p w:rsidR="00CE3C5E" w:rsidRDefault="00CE3C5E" w:rsidP="0097711B">
            <w:pPr>
              <w:pStyle w:val="a5"/>
              <w:numPr>
                <w:ilvl w:val="0"/>
                <w:numId w:val="23"/>
              </w:numPr>
              <w:suppressAutoHyphens/>
              <w:spacing w:after="200" w:line="276" w:lineRule="auto"/>
              <w:contextualSpacing w:val="0"/>
            </w:pPr>
            <w:r>
              <w:t>Мастерим мы – мастерят родители (1 класс).</w:t>
            </w:r>
          </w:p>
          <w:p w:rsidR="00CE3C5E" w:rsidRDefault="00CE3C5E" w:rsidP="0097711B">
            <w:pPr>
              <w:pStyle w:val="a5"/>
              <w:numPr>
                <w:ilvl w:val="0"/>
                <w:numId w:val="23"/>
              </w:numPr>
              <w:suppressAutoHyphens/>
              <w:spacing w:after="200" w:line="276" w:lineRule="auto"/>
              <w:contextualSpacing w:val="0"/>
            </w:pPr>
            <w:r>
              <w:t>Профессии моего района (2 класс).</w:t>
            </w:r>
          </w:p>
          <w:p w:rsidR="00CE3C5E" w:rsidRDefault="00CE3C5E" w:rsidP="0097711B">
            <w:pPr>
              <w:pStyle w:val="a5"/>
              <w:numPr>
                <w:ilvl w:val="0"/>
                <w:numId w:val="23"/>
              </w:numPr>
              <w:suppressAutoHyphens/>
              <w:contextualSpacing w:val="0"/>
            </w:pPr>
            <w:r>
              <w:t>Трудовая родословная моей семьи (3 класс).</w:t>
            </w:r>
          </w:p>
          <w:p w:rsidR="00CE3C5E" w:rsidRDefault="00CE3C5E" w:rsidP="0097711B">
            <w:pPr>
              <w:pStyle w:val="a5"/>
              <w:numPr>
                <w:ilvl w:val="0"/>
                <w:numId w:val="23"/>
              </w:numPr>
              <w:suppressAutoHyphens/>
              <w:contextualSpacing w:val="0"/>
            </w:pPr>
            <w:r>
              <w:t>Известные люди нашего района(4 класс).</w:t>
            </w:r>
          </w:p>
          <w:p w:rsidR="00CE3C5E" w:rsidRDefault="00CE3C5E" w:rsidP="0097711B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4"/>
              </w:tabs>
              <w:suppressAutoHyphens/>
              <w:autoSpaceDE w:val="0"/>
              <w:contextualSpacing w:val="0"/>
              <w:jc w:val="both"/>
            </w:pPr>
            <w:r>
              <w:t>Мир профессий (5 классы).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</w:pPr>
            <w:r>
              <w:lastRenderedPageBreak/>
              <w:t>Как изучить свои способности (6 класс).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Я и моя будущая профессия (7 класс)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Внутренняя культура – гарант удачного бизнеса (8 класс).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</w:pPr>
            <w:r>
              <w:t>Формула успеха - труд по призванию. Проблемы профессионального самоопределения учащихся (9 класс).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</w:pPr>
            <w:r>
              <w:t>Если возникла конфликтная ситуация с работодателем (10 класс).</w:t>
            </w:r>
          </w:p>
          <w:p w:rsidR="00CE3C5E" w:rsidRDefault="00CE3C5E" w:rsidP="0097711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spacing w:line="276" w:lineRule="auto"/>
              <w:jc w:val="both"/>
            </w:pPr>
            <w:r>
              <w:t xml:space="preserve"> Профессиональное самоопределение, подготовка к сдаче государственных экзаменов (11 класс).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</w:p>
          <w:p w:rsidR="00CE3C5E" w:rsidRDefault="00CE3C5E" w:rsidP="00645A04">
            <w:r>
              <w:t>В течение года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C5E" w:rsidRDefault="00CE3C5E" w:rsidP="00645A04">
            <w:pPr>
              <w:snapToGrid w:val="0"/>
            </w:pPr>
          </w:p>
          <w:p w:rsidR="00CE3C5E" w:rsidRDefault="00CE3C5E" w:rsidP="00645A04">
            <w:r>
              <w:t>Классные руководители, библиотекарь, педагог-</w:t>
            </w:r>
            <w:r w:rsidR="004A2E40">
              <w:t xml:space="preserve">психолог </w:t>
            </w:r>
            <w:r>
              <w:t xml:space="preserve"> </w:t>
            </w:r>
          </w:p>
          <w:p w:rsidR="00CE3C5E" w:rsidRDefault="00CE3C5E" w:rsidP="00645A04"/>
        </w:tc>
      </w:tr>
      <w:tr w:rsidR="003B0837" w:rsidTr="007A37D3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37" w:rsidRPr="00D72C9A" w:rsidRDefault="003B0837" w:rsidP="00D72C9A">
            <w:pPr>
              <w:snapToGrid w:val="0"/>
              <w:jc w:val="center"/>
              <w:rPr>
                <w:b/>
              </w:rPr>
            </w:pPr>
            <w:r w:rsidRPr="00D72C9A">
              <w:rPr>
                <w:b/>
              </w:rPr>
              <w:lastRenderedPageBreak/>
              <w:t>Реализация программ на развитие инженерного мышления</w:t>
            </w:r>
          </w:p>
        </w:tc>
      </w:tr>
      <w:tr w:rsidR="003B0837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Внеурочная деятельность 1 ой ступени образования</w:t>
            </w:r>
            <w:r w:rsidR="0073786B">
              <w:t>:</w:t>
            </w:r>
            <w:r>
              <w:t xml:space="preserve"> «Занимательная математика»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По учебному плану школы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Классные руководители</w:t>
            </w:r>
          </w:p>
        </w:tc>
      </w:tr>
      <w:tr w:rsidR="003B0837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 xml:space="preserve">Внеурочная деятельность 2 ой ступени образования </w:t>
            </w:r>
            <w:proofErr w:type="gramStart"/>
            <w:r w:rsidR="0073786B">
              <w:t>:</w:t>
            </w:r>
            <w:r>
              <w:t>«</w:t>
            </w:r>
            <w:proofErr w:type="spellStart"/>
            <w:proofErr w:type="gramEnd"/>
            <w:r>
              <w:t>Лего</w:t>
            </w:r>
            <w:proofErr w:type="spellEnd"/>
            <w:r>
              <w:t>-конструирование», «Я создаю проект», «Мастер своего дела», «Элементарная физика».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837" w:rsidRDefault="003B0837" w:rsidP="00AF11DF">
            <w:pPr>
              <w:snapToGrid w:val="0"/>
            </w:pPr>
            <w:r>
              <w:t>По учебному плану школы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837" w:rsidRDefault="003B0837" w:rsidP="00645A04">
            <w:pPr>
              <w:snapToGrid w:val="0"/>
            </w:pPr>
            <w:r>
              <w:t>Учителя предметники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Внеурочная деятельность 3 ей ступени образования: «Основы языка техники», «Познай физику в задачах и экспериментах».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AF11DF">
            <w:pPr>
              <w:snapToGrid w:val="0"/>
            </w:pPr>
            <w:r>
              <w:t>По учебному плану школы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AF11DF">
            <w:pPr>
              <w:snapToGrid w:val="0"/>
            </w:pPr>
            <w:r>
              <w:t>Учителя предметники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  <w:rPr>
                <w:b/>
              </w:rPr>
            </w:pPr>
            <w:r>
              <w:rPr>
                <w:b/>
              </w:rPr>
              <w:t>Информационно – просветительская работа:</w:t>
            </w:r>
          </w:p>
          <w:p w:rsidR="0073786B" w:rsidRDefault="0073786B" w:rsidP="00CE3C5E">
            <w:pPr>
              <w:pStyle w:val="a5"/>
            </w:pPr>
            <w:r>
              <w:t>Оформление стенда по профориентации:</w:t>
            </w:r>
          </w:p>
          <w:p w:rsidR="0073786B" w:rsidRDefault="0073786B" w:rsidP="00645A04">
            <w:pPr>
              <w:pStyle w:val="a5"/>
            </w:pPr>
            <w:r>
              <w:t xml:space="preserve"> «Твое профессиональное будущее»</w:t>
            </w:r>
          </w:p>
          <w:p w:rsidR="0073786B" w:rsidRPr="00410FA3" w:rsidRDefault="0073786B" w:rsidP="00645A04">
            <w:pPr>
              <w:ind w:left="360"/>
            </w:pPr>
            <w:r>
              <w:t xml:space="preserve">      </w:t>
            </w:r>
            <w:r w:rsidRPr="00410FA3">
              <w:t xml:space="preserve"> «Типы профессий»</w:t>
            </w:r>
          </w:p>
          <w:p w:rsidR="0073786B" w:rsidRDefault="0073786B" w:rsidP="00645A04">
            <w:pPr>
              <w:pStyle w:val="a5"/>
            </w:pPr>
            <w:r>
              <w:t>« Куда пойти учиться»</w:t>
            </w:r>
          </w:p>
          <w:p w:rsidR="0073786B" w:rsidRDefault="0073786B" w:rsidP="00645A04">
            <w:pPr>
              <w:pStyle w:val="a5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2016 - 2017</w:t>
            </w:r>
          </w:p>
          <w:p w:rsidR="0073786B" w:rsidRDefault="0073786B" w:rsidP="00645A04"/>
          <w:p w:rsidR="0073786B" w:rsidRDefault="0073786B" w:rsidP="00645A04"/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Зам директора по ВР, социальный педагог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>Мир детей и мир взрослых: точки соприкосновения.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>Изучение склонностей и способностей ребенка.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>Организация летнего отдыха и трудоустройство учащихся.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>Шпаргалка для родителей.  Помощь в период подготовки и сдачи выпускных экзаменов.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Родительское собрание для </w:t>
            </w:r>
            <w:proofErr w:type="gramStart"/>
            <w:r>
              <w:t>будущих</w:t>
            </w:r>
            <w:proofErr w:type="gramEnd"/>
            <w:r>
              <w:t xml:space="preserve"> 10 </w:t>
            </w:r>
            <w:proofErr w:type="spellStart"/>
            <w:r>
              <w:t>классников</w:t>
            </w:r>
            <w:proofErr w:type="spellEnd"/>
            <w:r>
              <w:t>. Знакомство с профилями.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Ежегодно:</w:t>
            </w:r>
          </w:p>
          <w:p w:rsidR="0073786B" w:rsidRDefault="0073786B" w:rsidP="00645A04">
            <w:r>
              <w:t>октябрь</w:t>
            </w:r>
          </w:p>
          <w:p w:rsidR="0073786B" w:rsidRDefault="0073786B" w:rsidP="00645A04"/>
          <w:p w:rsidR="0073786B" w:rsidRDefault="0073786B" w:rsidP="00645A04">
            <w:r>
              <w:t>декабрь</w:t>
            </w:r>
          </w:p>
          <w:p w:rsidR="0073786B" w:rsidRDefault="0073786B" w:rsidP="00645A04"/>
          <w:p w:rsidR="0073786B" w:rsidRDefault="0073786B" w:rsidP="00645A04">
            <w:r>
              <w:t>апрель</w:t>
            </w:r>
          </w:p>
          <w:p w:rsidR="0073786B" w:rsidRDefault="0073786B" w:rsidP="00645A04"/>
          <w:p w:rsidR="0073786B" w:rsidRDefault="0073786B" w:rsidP="00645A04">
            <w:r>
              <w:t>май</w:t>
            </w:r>
          </w:p>
          <w:p w:rsidR="0073786B" w:rsidRDefault="0073786B" w:rsidP="00645A04"/>
          <w:p w:rsidR="0073786B" w:rsidRDefault="0073786B" w:rsidP="00645A04"/>
          <w:p w:rsidR="0073786B" w:rsidRDefault="0073786B" w:rsidP="00645A04">
            <w:r>
              <w:t>апрель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</w:p>
          <w:p w:rsidR="0073786B" w:rsidRDefault="0073786B" w:rsidP="00645A04">
            <w:r>
              <w:t>Классные руководители, педагог-психолог, социальный педагог</w:t>
            </w:r>
          </w:p>
          <w:p w:rsidR="0073786B" w:rsidRDefault="0073786B" w:rsidP="00645A04"/>
          <w:p w:rsidR="0073786B" w:rsidRDefault="0073786B" w:rsidP="00645A04"/>
          <w:p w:rsidR="0073786B" w:rsidRDefault="0073786B" w:rsidP="00645A04"/>
          <w:p w:rsidR="0073786B" w:rsidRDefault="0073786B" w:rsidP="00645A04"/>
          <w:p w:rsidR="0073786B" w:rsidRDefault="0073786B" w:rsidP="00645A04"/>
          <w:p w:rsidR="0073786B" w:rsidRDefault="0073786B" w:rsidP="00645A04"/>
          <w:p w:rsidR="0073786B" w:rsidRDefault="0073786B" w:rsidP="00645A04">
            <w:r>
              <w:t>Администрация МБОУ СОШ</w:t>
            </w:r>
          </w:p>
          <w:p w:rsidR="0073786B" w:rsidRDefault="0073786B" w:rsidP="00645A04"/>
          <w:p w:rsidR="0073786B" w:rsidRDefault="0073786B" w:rsidP="00645A04"/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81446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  <w:spacing w:line="276" w:lineRule="auto"/>
            </w:pPr>
            <w:r>
              <w:rPr>
                <w:b/>
              </w:rPr>
              <w:t>Профессиональная адаптация учащихся.</w:t>
            </w:r>
          </w:p>
          <w:p w:rsidR="0073786B" w:rsidRDefault="0073786B" w:rsidP="00814466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765"/>
            </w:pPr>
            <w:r>
              <w:t>Защита проектов  «Мир профессий»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0"/>
            </w:pP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0"/>
            </w:pP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765"/>
            </w:pP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765"/>
            </w:pPr>
            <w:r>
              <w:t>Выход в зону полезного действия, дежурство по школе.</w:t>
            </w:r>
          </w:p>
          <w:p w:rsidR="0073786B" w:rsidRDefault="0073786B" w:rsidP="00645A04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765"/>
            </w:pPr>
          </w:p>
          <w:p w:rsidR="0073786B" w:rsidRDefault="0073786B" w:rsidP="00814466">
            <w:pPr>
              <w:pStyle w:val="a5"/>
              <w:widowControl w:val="0"/>
              <w:shd w:val="clear" w:color="auto" w:fill="FFFFFF"/>
              <w:tabs>
                <w:tab w:val="left" w:pos="221"/>
              </w:tabs>
              <w:autoSpaceDE w:val="0"/>
              <w:ind w:left="765"/>
            </w:pPr>
            <w:r>
              <w:t>День самоуправления</w:t>
            </w:r>
          </w:p>
          <w:p w:rsidR="0073786B" w:rsidRDefault="0073786B" w:rsidP="00645A04"/>
          <w:p w:rsidR="0073786B" w:rsidRDefault="0073786B" w:rsidP="00645A04"/>
          <w:p w:rsidR="0073786B" w:rsidRDefault="0073786B" w:rsidP="00645A04"/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/>
          <w:p w:rsidR="0073786B" w:rsidRDefault="0073786B" w:rsidP="00645A04">
            <w:r>
              <w:t>Ежегодно</w:t>
            </w:r>
          </w:p>
          <w:p w:rsidR="0073786B" w:rsidRDefault="0073786B" w:rsidP="00645A04"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  <w:p w:rsidR="0073786B" w:rsidRDefault="0073786B" w:rsidP="00645A04"/>
          <w:p w:rsidR="0073786B" w:rsidRDefault="0073786B" w:rsidP="00645A04"/>
          <w:p w:rsidR="0073786B" w:rsidRDefault="0073786B" w:rsidP="00645A04">
            <w:r>
              <w:t>ежедневно</w:t>
            </w:r>
          </w:p>
          <w:p w:rsidR="0073786B" w:rsidRDefault="0073786B" w:rsidP="00645A04"/>
          <w:p w:rsidR="0073786B" w:rsidRDefault="0073786B" w:rsidP="00645A04">
            <w:r>
              <w:t>ежегодно (по плану воспитательной работы)</w:t>
            </w:r>
          </w:p>
          <w:p w:rsidR="0073786B" w:rsidRDefault="0073786B" w:rsidP="00645A04"/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/>
          <w:p w:rsidR="0073786B" w:rsidRDefault="0073786B" w:rsidP="00645A04">
            <w:r>
              <w:t>Заместитель директора по ВР, социальный педагог</w:t>
            </w:r>
          </w:p>
          <w:p w:rsidR="0073786B" w:rsidRDefault="0073786B" w:rsidP="00645A04"/>
          <w:p w:rsidR="0073786B" w:rsidRDefault="0073786B" w:rsidP="00645A04">
            <w:r>
              <w:t xml:space="preserve">Классные руководители, зам директора по АХЧ </w:t>
            </w:r>
          </w:p>
          <w:p w:rsidR="0073786B" w:rsidRDefault="0073786B" w:rsidP="00645A04"/>
          <w:p w:rsidR="0073786B" w:rsidRDefault="0073786B" w:rsidP="00814466">
            <w:r>
              <w:t>ДОО «дети Амура» Администрация МБОУ СОШ</w:t>
            </w:r>
          </w:p>
        </w:tc>
      </w:tr>
      <w:tr w:rsidR="0073786B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2.Диагностика и консультирование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73786B" w:rsidRDefault="0073786B" w:rsidP="00645A04">
            <w:pPr>
              <w:jc w:val="center"/>
            </w:pPr>
          </w:p>
        </w:tc>
      </w:tr>
      <w:tr w:rsidR="0073786B" w:rsidTr="00927C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napToGrid w:val="0"/>
            </w:pPr>
            <w:r>
              <w:rPr>
                <w:b/>
              </w:rPr>
              <w:t>Консультирование</w:t>
            </w:r>
            <w:r>
              <w:t xml:space="preserve"> </w:t>
            </w:r>
            <w:r>
              <w:rPr>
                <w:b/>
              </w:rPr>
              <w:t>и Тестирование учащихся</w:t>
            </w:r>
            <w:r>
              <w:t xml:space="preserve"> </w:t>
            </w:r>
            <w:r>
              <w:rPr>
                <w:b/>
              </w:rPr>
              <w:t>9 класса</w:t>
            </w:r>
            <w:r>
              <w:t>:</w:t>
            </w:r>
          </w:p>
          <w:p w:rsidR="0073786B" w:rsidRDefault="0073786B" w:rsidP="0097711B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contextualSpacing w:val="0"/>
            </w:pPr>
            <w:r>
              <w:t xml:space="preserve">« Карта интересов». </w:t>
            </w:r>
          </w:p>
          <w:p w:rsidR="0073786B" w:rsidRDefault="0073786B" w:rsidP="0097711B">
            <w:pPr>
              <w:pStyle w:val="a5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suppressAutoHyphens/>
              <w:autoSpaceDE w:val="0"/>
              <w:contextualSpacing w:val="0"/>
            </w:pPr>
            <w:r>
              <w:t xml:space="preserve">«Склонности и профессиональная направленность». </w:t>
            </w:r>
          </w:p>
          <w:p w:rsidR="0073786B" w:rsidRDefault="0073786B" w:rsidP="00645A0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Профессиональные склонности</w:t>
            </w:r>
          </w:p>
          <w:p w:rsidR="0073786B" w:rsidRDefault="0073786B" w:rsidP="00645A0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Профессиональный тип личности</w:t>
            </w:r>
          </w:p>
          <w:p w:rsidR="0073786B" w:rsidRDefault="0073786B" w:rsidP="00645A0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</w:pPr>
            <w:r>
              <w:t xml:space="preserve">      ● Мотивы выбора</w:t>
            </w:r>
          </w:p>
          <w:p w:rsidR="0073786B" w:rsidRDefault="0073786B" w:rsidP="00814466">
            <w:r>
              <w:t xml:space="preserve">      ● Анкета «Профессиональный интерес» 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Ежегодно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Педагог-психолог школы</w:t>
            </w:r>
          </w:p>
        </w:tc>
      </w:tr>
      <w:tr w:rsidR="0073786B" w:rsidTr="00927C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2.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  <w:rPr>
                <w:b/>
              </w:rPr>
            </w:pPr>
            <w:r>
              <w:rPr>
                <w:b/>
              </w:rPr>
              <w:t>Консультирование родителей</w:t>
            </w:r>
          </w:p>
          <w:p w:rsidR="0073786B" w:rsidRDefault="0073786B" w:rsidP="00645A04">
            <w:r>
              <w:t>по вопросам профориентации</w:t>
            </w:r>
          </w:p>
          <w:p w:rsidR="0073786B" w:rsidRDefault="0073786B" w:rsidP="00645A04">
            <w:r>
              <w:t>День открытых дверей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927C56">
            <w:r>
              <w:t>Ежегодно по плану воспитательной работы</w:t>
            </w:r>
            <w:proofErr w:type="gramStart"/>
            <w:r>
              <w:t xml:space="preserve"> )</w:t>
            </w:r>
            <w:proofErr w:type="gramEnd"/>
          </w:p>
          <w:p w:rsidR="0073786B" w:rsidRDefault="0073786B" w:rsidP="00645A0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Классные руководители 9-11 классов, педаго</w:t>
            </w:r>
            <w:proofErr w:type="gramStart"/>
            <w:r>
              <w:t>г-</w:t>
            </w:r>
            <w:proofErr w:type="gramEnd"/>
            <w:r>
              <w:t xml:space="preserve"> психолог, социальный  педагог </w:t>
            </w:r>
          </w:p>
        </w:tc>
      </w:tr>
      <w:tr w:rsidR="0073786B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927C56">
            <w:pPr>
              <w:pStyle w:val="a5"/>
              <w:snapToGrid w:val="0"/>
              <w:spacing w:after="200"/>
              <w:rPr>
                <w:b/>
              </w:rPr>
            </w:pPr>
            <w:r>
              <w:rPr>
                <w:b/>
              </w:rPr>
              <w:t xml:space="preserve">                                            3.Профадаптация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 xml:space="preserve">Ежегодно в </w:t>
            </w:r>
          </w:p>
          <w:p w:rsidR="0073786B" w:rsidRDefault="0073786B" w:rsidP="00645A04">
            <w:proofErr w:type="gramStart"/>
            <w:r>
              <w:t>августе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 xml:space="preserve">Классные руководители, заместитель директора  по УВР 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  <w:jc w:val="both"/>
            </w:pPr>
            <w:proofErr w:type="gramStart"/>
            <w:r>
              <w:t>Оказание помощи в трудоустройстве опекаемых и детям «группы риска», из семей, находящихся в СОП</w:t>
            </w:r>
            <w:proofErr w:type="gramEnd"/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Ежегодно в летний период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Социальный педагог</w:t>
            </w:r>
          </w:p>
        </w:tc>
      </w:tr>
      <w:tr w:rsidR="0073786B" w:rsidTr="00645A04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  <w:jc w:val="center"/>
              <w:rPr>
                <w:b/>
              </w:rPr>
            </w:pPr>
          </w:p>
          <w:p w:rsidR="0073786B" w:rsidRDefault="0073786B" w:rsidP="00814466">
            <w:pPr>
              <w:jc w:val="center"/>
            </w:pPr>
            <w:r>
              <w:rPr>
                <w:b/>
              </w:rPr>
              <w:t xml:space="preserve">Мониторинг качества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 xml:space="preserve">1.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Творческие отчеты классных руководителей по профориентации учащихся на МО классных руководителей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ежегодно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заместитель директора  по ВР</w:t>
            </w:r>
          </w:p>
        </w:tc>
      </w:tr>
      <w:tr w:rsidR="0073786B" w:rsidTr="00645A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814466">
            <w:pPr>
              <w:snapToGrid w:val="0"/>
            </w:pPr>
            <w:r>
              <w:t xml:space="preserve">Анализ соответствия </w:t>
            </w:r>
            <w:proofErr w:type="spellStart"/>
            <w:r>
              <w:t>профнамерений</w:t>
            </w:r>
            <w:proofErr w:type="spellEnd"/>
            <w:r>
              <w:t xml:space="preserve"> учащихся и их участия в кружках, секциях, факультативах, курсах по выбору.</w:t>
            </w:r>
            <w:r>
              <w:tab/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ежегодно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Социальный педагог</w:t>
            </w:r>
          </w:p>
        </w:tc>
      </w:tr>
      <w:tr w:rsidR="0073786B" w:rsidTr="00814466">
        <w:trPr>
          <w:trHeight w:val="29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Разработка и выпуск методических рекомендаций по профориентации для учащихся, педагогов и родителей:</w:t>
            </w:r>
          </w:p>
          <w:p w:rsidR="0073786B" w:rsidRDefault="0073786B" w:rsidP="00645A04">
            <w:r>
              <w:t>- психология выбора профессии</w:t>
            </w:r>
          </w:p>
          <w:p w:rsidR="0073786B" w:rsidRDefault="0073786B" w:rsidP="00645A04">
            <w:r>
              <w:t xml:space="preserve">- использование игровых упражнений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3786B" w:rsidRDefault="0073786B" w:rsidP="00645A04">
            <w:r>
              <w:t xml:space="preserve"> 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  <w:p w:rsidR="0073786B" w:rsidRDefault="0073786B" w:rsidP="00645A04">
            <w:r>
              <w:t xml:space="preserve">- трудовое воспитание как условие </w:t>
            </w:r>
          </w:p>
          <w:p w:rsidR="0073786B" w:rsidRDefault="0073786B" w:rsidP="00645A04">
            <w:r>
              <w:t xml:space="preserve">  эффективности профориентации </w:t>
            </w:r>
          </w:p>
          <w:p w:rsidR="0073786B" w:rsidRDefault="0073786B" w:rsidP="00645A04">
            <w:r>
              <w:t xml:space="preserve">  старшеклассников</w:t>
            </w:r>
          </w:p>
          <w:p w:rsidR="0073786B" w:rsidRDefault="0073786B" w:rsidP="00645A04">
            <w:r>
              <w:t xml:space="preserve">- конфликты </w:t>
            </w:r>
            <w:proofErr w:type="gramStart"/>
            <w:r>
              <w:t>профессионального</w:t>
            </w:r>
            <w:proofErr w:type="gramEnd"/>
            <w:r>
              <w:t xml:space="preserve"> </w:t>
            </w:r>
          </w:p>
          <w:p w:rsidR="0073786B" w:rsidRDefault="0073786B" w:rsidP="00645A04">
            <w:r>
              <w:t xml:space="preserve">  самоопределения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 xml:space="preserve"> 2017 - 2018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86B" w:rsidRDefault="0073786B" w:rsidP="00645A04">
            <w:pPr>
              <w:snapToGrid w:val="0"/>
            </w:pPr>
            <w:r>
              <w:t>Социальный педагог, педагог-психолог</w:t>
            </w:r>
          </w:p>
        </w:tc>
      </w:tr>
    </w:tbl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1F0099" w:rsidRDefault="001F0099" w:rsidP="008C1BF8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1F0099" w:rsidRPr="00F40411" w:rsidRDefault="0097711B" w:rsidP="008C1BF8">
      <w:pPr>
        <w:spacing w:line="27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10</w:t>
      </w:r>
      <w:r w:rsidR="001F0099" w:rsidRPr="00F40411">
        <w:rPr>
          <w:b/>
          <w:bCs/>
          <w:color w:val="000000" w:themeColor="text1"/>
          <w:sz w:val="28"/>
          <w:szCs w:val="28"/>
          <w:u w:val="single"/>
        </w:rPr>
        <w:t xml:space="preserve">.Примерное содержание планирования </w:t>
      </w:r>
      <w:proofErr w:type="spellStart"/>
      <w:r w:rsidR="001F0099" w:rsidRPr="00F40411">
        <w:rPr>
          <w:b/>
          <w:bCs/>
          <w:color w:val="000000" w:themeColor="text1"/>
          <w:sz w:val="28"/>
          <w:szCs w:val="28"/>
          <w:u w:val="single"/>
        </w:rPr>
        <w:t>профориентационной</w:t>
      </w:r>
      <w:proofErr w:type="spellEnd"/>
      <w:r w:rsidR="001F0099" w:rsidRPr="00F40411">
        <w:rPr>
          <w:b/>
          <w:bCs/>
          <w:color w:val="000000" w:themeColor="text1"/>
          <w:sz w:val="28"/>
          <w:szCs w:val="28"/>
          <w:u w:val="single"/>
        </w:rPr>
        <w:t xml:space="preserve"> работы по классам</w:t>
      </w:r>
      <w:r w:rsidR="008C1BF8">
        <w:rPr>
          <w:b/>
          <w:bCs/>
          <w:color w:val="000000" w:themeColor="text1"/>
          <w:sz w:val="28"/>
          <w:szCs w:val="28"/>
          <w:u w:val="single"/>
        </w:rPr>
        <w:t xml:space="preserve"> н</w:t>
      </w:r>
      <w:r w:rsidR="0073786B">
        <w:rPr>
          <w:b/>
          <w:bCs/>
          <w:color w:val="000000" w:themeColor="text1"/>
          <w:sz w:val="28"/>
          <w:szCs w:val="28"/>
          <w:u w:val="single"/>
        </w:rPr>
        <w:t>а 2016 – 2017</w:t>
      </w:r>
      <w:r w:rsidR="001F0099" w:rsidRPr="00F40411">
        <w:rPr>
          <w:b/>
          <w:bCs/>
          <w:color w:val="000000" w:themeColor="text1"/>
          <w:sz w:val="28"/>
          <w:szCs w:val="28"/>
          <w:u w:val="single"/>
        </w:rPr>
        <w:t xml:space="preserve"> учебный год.</w:t>
      </w:r>
    </w:p>
    <w:p w:rsidR="001F0099" w:rsidRDefault="001F0099" w:rsidP="008C1BF8">
      <w:pPr>
        <w:pStyle w:val="a6"/>
        <w:ind w:firstLine="284"/>
        <w:jc w:val="both"/>
        <w:rPr>
          <w:b/>
          <w:color w:val="auto"/>
          <w:sz w:val="28"/>
          <w:szCs w:val="28"/>
        </w:rPr>
      </w:pPr>
      <w:r w:rsidRPr="009801B6">
        <w:rPr>
          <w:b/>
          <w:color w:val="auto"/>
          <w:sz w:val="28"/>
          <w:szCs w:val="28"/>
        </w:rPr>
        <w:t>1 уровень. «Профессий много есть на свете…», 1-4 классы.</w:t>
      </w:r>
    </w:p>
    <w:p w:rsidR="001F0099" w:rsidRPr="00A850EF" w:rsidRDefault="001F0099" w:rsidP="008C1BF8">
      <w:pPr>
        <w:pStyle w:val="a3"/>
        <w:ind w:firstLine="284"/>
        <w:jc w:val="both"/>
        <w:rPr>
          <w:b/>
        </w:rPr>
      </w:pPr>
      <w:r w:rsidRPr="00A850EF">
        <w:rPr>
          <w:b/>
        </w:rPr>
        <w:t xml:space="preserve">Особенности работы: </w:t>
      </w:r>
    </w:p>
    <w:p w:rsidR="001F0099" w:rsidRPr="00A308F2" w:rsidRDefault="001F0099" w:rsidP="008C1BF8">
      <w:pPr>
        <w:pStyle w:val="a3"/>
        <w:ind w:firstLine="284"/>
        <w:jc w:val="both"/>
      </w:pPr>
      <w:r w:rsidRPr="00A308F2">
        <w:t xml:space="preserve"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 экономия материалов, времени и т.д. Все эти качества нужно формировать и воспитывать  в 1-4 классах.  </w:t>
      </w:r>
    </w:p>
    <w:p w:rsidR="001F0099" w:rsidRPr="00A308F2" w:rsidRDefault="001F0099" w:rsidP="008C1BF8">
      <w:pPr>
        <w:pStyle w:val="a3"/>
        <w:ind w:firstLine="284"/>
        <w:jc w:val="both"/>
      </w:pPr>
    </w:p>
    <w:p w:rsidR="001F0099" w:rsidRPr="00A308F2" w:rsidRDefault="001F0099" w:rsidP="008C1BF8">
      <w:pPr>
        <w:pStyle w:val="a3"/>
        <w:ind w:firstLine="284"/>
        <w:jc w:val="both"/>
      </w:pPr>
      <w:r w:rsidRPr="00A850EF">
        <w:rPr>
          <w:b/>
        </w:rPr>
        <w:t xml:space="preserve">Направления работы: </w:t>
      </w:r>
      <w:r w:rsidRPr="00A308F2">
        <w:t xml:space="preserve">Знакомство с профессиями родителей. Изучение способностей учащихся. Вовлечение учащихся во всевозможные виды труда. Экскурсии, </w:t>
      </w:r>
      <w:proofErr w:type="spellStart"/>
      <w:r w:rsidRPr="00A308F2">
        <w:t>профориентационные</w:t>
      </w:r>
      <w:proofErr w:type="spellEnd"/>
      <w:r w:rsidRPr="00A308F2">
        <w:t xml:space="preserve"> игры.</w:t>
      </w:r>
    </w:p>
    <w:p w:rsidR="001F0099" w:rsidRPr="00A308F2" w:rsidRDefault="001F0099" w:rsidP="008C1BF8">
      <w:pPr>
        <w:pStyle w:val="a3"/>
        <w:ind w:firstLine="284"/>
        <w:jc w:val="both"/>
      </w:pPr>
      <w:r w:rsidRPr="008D715D">
        <w:rPr>
          <w:b/>
        </w:rPr>
        <w:t>Цель:</w:t>
      </w:r>
      <w:r w:rsidRPr="00A308F2"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1F0099" w:rsidRPr="008D715D" w:rsidRDefault="001F0099" w:rsidP="008C1BF8">
      <w:pPr>
        <w:pStyle w:val="a3"/>
        <w:ind w:firstLine="284"/>
        <w:jc w:val="both"/>
        <w:rPr>
          <w:b/>
        </w:rPr>
      </w:pPr>
      <w:r w:rsidRPr="008D715D">
        <w:rPr>
          <w:b/>
        </w:rPr>
        <w:t>Задачи:</w:t>
      </w:r>
    </w:p>
    <w:p w:rsidR="001F0099" w:rsidRPr="00A308F2" w:rsidRDefault="001F0099" w:rsidP="008C1BF8">
      <w:pPr>
        <w:pStyle w:val="a3"/>
        <w:numPr>
          <w:ilvl w:val="0"/>
          <w:numId w:val="9"/>
        </w:numPr>
        <w:ind w:left="0" w:firstLine="284"/>
        <w:jc w:val="both"/>
      </w:pPr>
      <w:r w:rsidRPr="00A308F2">
        <w:t>Расширение  представлений о труде взрослых, понимание значения труда в жизни человека.</w:t>
      </w:r>
    </w:p>
    <w:p w:rsidR="001F0099" w:rsidRPr="00A308F2" w:rsidRDefault="001F0099" w:rsidP="008C1BF8">
      <w:pPr>
        <w:pStyle w:val="a3"/>
        <w:numPr>
          <w:ilvl w:val="0"/>
          <w:numId w:val="9"/>
        </w:numPr>
        <w:ind w:left="0" w:firstLine="284"/>
        <w:jc w:val="both"/>
      </w:pPr>
      <w:r w:rsidRPr="00A308F2">
        <w:t>Знакомство с наиболее популярными профессиями в промышленности, сельском хозяйстве, сфере обслуживания.</w:t>
      </w:r>
    </w:p>
    <w:p w:rsidR="001F0099" w:rsidRPr="00A308F2" w:rsidRDefault="001F0099" w:rsidP="001F0099">
      <w:pPr>
        <w:pStyle w:val="a3"/>
        <w:numPr>
          <w:ilvl w:val="0"/>
          <w:numId w:val="9"/>
        </w:numPr>
        <w:ind w:left="0" w:firstLine="284"/>
      </w:pPr>
      <w:r w:rsidRPr="00A308F2">
        <w:t>Формирование первых умений и навыков общего труда на пользу людям, привитие навыков самообслуживания.</w:t>
      </w:r>
    </w:p>
    <w:p w:rsidR="001F0099" w:rsidRPr="00A308F2" w:rsidRDefault="001F0099" w:rsidP="001F0099">
      <w:pPr>
        <w:pStyle w:val="a3"/>
        <w:numPr>
          <w:ilvl w:val="0"/>
          <w:numId w:val="9"/>
        </w:numPr>
        <w:ind w:left="0" w:firstLine="284"/>
      </w:pPr>
      <w:r w:rsidRPr="00A308F2">
        <w:t>Воспитание уважения к людям труда.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0099" w:rsidTr="008C1BF8"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Контингент,</w:t>
            </w:r>
          </w:p>
          <w:p w:rsidR="001F0099" w:rsidRPr="000A0FFD" w:rsidRDefault="001F0099" w:rsidP="008C1BF8">
            <w:pPr>
              <w:spacing w:line="270" w:lineRule="atLeast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18"/>
                <w:szCs w:val="18"/>
              </w:rPr>
            </w:pPr>
            <w:r w:rsidRPr="003E3E6A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задачи рекомендуемых мероприятий</w:t>
            </w:r>
          </w:p>
        </w:tc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bCs/>
                <w:iCs/>
                <w:color w:val="000000" w:themeColor="text1"/>
                <w:sz w:val="24"/>
                <w:szCs w:val="24"/>
              </w:rPr>
              <w:t>Формы работы</w:t>
            </w:r>
          </w:p>
        </w:tc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0099" w:rsidTr="008C1BF8">
        <w:trPr>
          <w:trHeight w:val="1832"/>
        </w:trPr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Учащиеся</w:t>
            </w:r>
          </w:p>
          <w:p w:rsidR="001F0099" w:rsidRPr="003E3E6A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color w:val="000000" w:themeColor="text1"/>
                <w:sz w:val="24"/>
                <w:szCs w:val="24"/>
              </w:rPr>
              <w:t>Формирование у школьников общих представлений о роли труда в жизни людей</w:t>
            </w:r>
          </w:p>
          <w:p w:rsidR="001F0099" w:rsidRPr="003E3E6A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color w:val="000000" w:themeColor="text1"/>
                <w:sz w:val="24"/>
                <w:szCs w:val="24"/>
              </w:rPr>
              <w:t xml:space="preserve">Знакомство с профессиями родителей, </w:t>
            </w:r>
            <w:r>
              <w:rPr>
                <w:color w:val="000000" w:themeColor="text1"/>
                <w:sz w:val="24"/>
                <w:szCs w:val="24"/>
              </w:rPr>
              <w:t xml:space="preserve"> бабушек и дедушек, </w:t>
            </w:r>
            <w:r w:rsidRPr="003E3E6A">
              <w:rPr>
                <w:color w:val="000000" w:themeColor="text1"/>
                <w:sz w:val="24"/>
                <w:szCs w:val="24"/>
              </w:rPr>
              <w:t>знакомых</w:t>
            </w:r>
          </w:p>
        </w:tc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07BD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Беседы</w:t>
            </w:r>
            <w:r w:rsidRPr="003E3E6A">
              <w:rPr>
                <w:color w:val="000000" w:themeColor="text1"/>
                <w:sz w:val="24"/>
                <w:szCs w:val="24"/>
              </w:rPr>
              <w:t> о труде людей,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color w:val="000000" w:themeColor="text1"/>
                <w:sz w:val="24"/>
                <w:szCs w:val="24"/>
              </w:rPr>
              <w:t>о профессиях родителей, истории вещей, которые окружают детей и др.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07BD4">
              <w:rPr>
                <w:b/>
                <w:color w:val="000000" w:themeColor="text1"/>
                <w:sz w:val="24"/>
                <w:szCs w:val="24"/>
              </w:rPr>
              <w:t>Уроки</w:t>
            </w:r>
            <w:r w:rsidRPr="003E3E6A">
              <w:rPr>
                <w:color w:val="000000" w:themeColor="text1"/>
                <w:sz w:val="24"/>
                <w:szCs w:val="24"/>
              </w:rPr>
              <w:t xml:space="preserve"> трудового обучения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color w:val="000000" w:themeColor="text1"/>
                <w:sz w:val="24"/>
                <w:szCs w:val="24"/>
              </w:rPr>
              <w:t>Распределение общественных поручений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1F0099" w:rsidRPr="00207BD4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07BD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Конкурсы</w:t>
            </w:r>
            <w:r w:rsidRPr="003E3E6A">
              <w:rPr>
                <w:color w:val="000000" w:themeColor="text1"/>
                <w:sz w:val="24"/>
                <w:szCs w:val="24"/>
              </w:rPr>
              <w:t> на лучший рисунок о труде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7BD4">
              <w:rPr>
                <w:b/>
                <w:color w:val="000000"/>
                <w:sz w:val="24"/>
                <w:szCs w:val="24"/>
              </w:rPr>
              <w:t>«</w:t>
            </w:r>
            <w:r w:rsidRPr="00207BD4">
              <w:rPr>
                <w:color w:val="000000"/>
                <w:sz w:val="24"/>
                <w:szCs w:val="24"/>
              </w:rPr>
              <w:t xml:space="preserve"> Радуга профессий»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07BD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Рассказы</w:t>
            </w:r>
            <w:r w:rsidRPr="00207BD4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3E3E6A">
              <w:rPr>
                <w:color w:val="000000" w:themeColor="text1"/>
                <w:sz w:val="24"/>
                <w:szCs w:val="24"/>
              </w:rPr>
              <w:t>о профессиях род</w:t>
            </w:r>
            <w:r>
              <w:rPr>
                <w:color w:val="000000" w:themeColor="text1"/>
                <w:sz w:val="24"/>
                <w:szCs w:val="24"/>
              </w:rPr>
              <w:t>ителей, родственников, знакомых.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07BD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Экскурсии</w:t>
            </w:r>
            <w:r w:rsidR="0073786B">
              <w:rPr>
                <w:color w:val="000000" w:themeColor="text1"/>
                <w:sz w:val="24"/>
                <w:szCs w:val="24"/>
              </w:rPr>
              <w:t xml:space="preserve"> в </w:t>
            </w:r>
            <w:r w:rsidRPr="003E3E6A">
              <w:rPr>
                <w:color w:val="000000" w:themeColor="text1"/>
                <w:sz w:val="24"/>
                <w:szCs w:val="24"/>
              </w:rPr>
              <w:t xml:space="preserve"> библио</w:t>
            </w:r>
            <w:r w:rsidR="0073786B">
              <w:rPr>
                <w:color w:val="000000" w:themeColor="text1"/>
                <w:sz w:val="24"/>
                <w:szCs w:val="24"/>
              </w:rPr>
              <w:t>теку, на почту.</w:t>
            </w:r>
          </w:p>
          <w:p w:rsidR="001F0099" w:rsidRPr="00207BD4" w:rsidRDefault="001F0099" w:rsidP="008C1BF8">
            <w:pPr>
              <w:rPr>
                <w:b/>
                <w:sz w:val="24"/>
                <w:szCs w:val="24"/>
              </w:rPr>
            </w:pPr>
            <w:r w:rsidRPr="00207BD4">
              <w:rPr>
                <w:b/>
                <w:sz w:val="24"/>
                <w:szCs w:val="24"/>
              </w:rPr>
              <w:t>Тематика классных часов: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«Профессии, живущие в нашем доме»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«Путешествие письма»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«Наши земляки - труженики леса»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«Учитель – это звучит гордо»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«Как появилась одежда»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«Профессии бабушек и дедушек»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«Экологические профессии»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«Приятного аппетита» (Встреча в школьной столовой)</w:t>
            </w:r>
          </w:p>
          <w:p w:rsidR="001F0099" w:rsidRPr="00207BD4" w:rsidRDefault="001F0099" w:rsidP="008C1BF8">
            <w:pPr>
              <w:rPr>
                <w:b/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 xml:space="preserve"> </w:t>
            </w:r>
            <w:r w:rsidRPr="00207BD4">
              <w:rPr>
                <w:b/>
                <w:sz w:val="24"/>
                <w:szCs w:val="24"/>
              </w:rPr>
              <w:t>Темы утренников: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«Все профессии важны»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«Мир профессий»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sz w:val="24"/>
                <w:szCs w:val="24"/>
              </w:rPr>
              <w:t>«В поисках призвания»</w:t>
            </w:r>
          </w:p>
          <w:p w:rsidR="001F0099" w:rsidRDefault="001F0099" w:rsidP="008C1BF8">
            <w:pPr>
              <w:spacing w:line="293" w:lineRule="atLeast"/>
              <w:rPr>
                <w:b/>
                <w:color w:val="000000"/>
                <w:sz w:val="28"/>
                <w:szCs w:val="28"/>
              </w:rPr>
            </w:pPr>
            <w:r w:rsidRPr="00207BD4">
              <w:rPr>
                <w:sz w:val="24"/>
                <w:szCs w:val="24"/>
              </w:rPr>
              <w:t>«Выбор профессии – дело серьёзное»</w:t>
            </w:r>
            <w:r w:rsidRPr="001C58D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F0099" w:rsidRPr="00207BD4" w:rsidRDefault="001F0099" w:rsidP="008C1BF8">
            <w:pPr>
              <w:rPr>
                <w:sz w:val="24"/>
                <w:szCs w:val="24"/>
              </w:rPr>
            </w:pPr>
            <w:r w:rsidRPr="00207BD4">
              <w:rPr>
                <w:b/>
                <w:color w:val="000000"/>
                <w:sz w:val="24"/>
                <w:szCs w:val="24"/>
              </w:rPr>
              <w:t>Библиотечные уроки</w:t>
            </w:r>
            <w:r w:rsidRPr="00207BD4">
              <w:rPr>
                <w:color w:val="000000"/>
                <w:sz w:val="24"/>
                <w:szCs w:val="24"/>
              </w:rPr>
              <w:t xml:space="preserve">: "Профессии на все времена"; "Выбери работу по душе"; </w:t>
            </w:r>
            <w:r w:rsidRPr="00207BD4">
              <w:rPr>
                <w:sz w:val="24"/>
                <w:szCs w:val="24"/>
              </w:rPr>
              <w:t>«Долгая дорога книги»</w:t>
            </w:r>
            <w:r>
              <w:rPr>
                <w:sz w:val="24"/>
                <w:szCs w:val="24"/>
              </w:rPr>
              <w:t>,</w:t>
            </w:r>
            <w:r w:rsidRPr="00207BD4">
              <w:rPr>
                <w:sz w:val="24"/>
                <w:szCs w:val="24"/>
              </w:rPr>
              <w:t xml:space="preserve"> «Профессии выпускников нашей школы»</w:t>
            </w:r>
          </w:p>
          <w:p w:rsidR="001F0099" w:rsidRPr="007874E3" w:rsidRDefault="001F0099" w:rsidP="008C1BF8">
            <w:pPr>
              <w:rPr>
                <w:sz w:val="24"/>
                <w:szCs w:val="24"/>
              </w:rPr>
            </w:pPr>
            <w:r w:rsidRPr="007874E3">
              <w:rPr>
                <w:b/>
                <w:sz w:val="24"/>
                <w:szCs w:val="24"/>
              </w:rPr>
              <w:t>викторины</w:t>
            </w:r>
            <w:r w:rsidRPr="007874E3">
              <w:rPr>
                <w:sz w:val="24"/>
                <w:szCs w:val="24"/>
              </w:rPr>
              <w:t xml:space="preserve"> « Океан профессий», «Угадай профессию»,</w:t>
            </w:r>
          </w:p>
          <w:p w:rsidR="001F0099" w:rsidRPr="003E3E6A" w:rsidRDefault="001F0099" w:rsidP="00814466">
            <w:pPr>
              <w:rPr>
                <w:color w:val="000000" w:themeColor="text1"/>
                <w:sz w:val="24"/>
                <w:szCs w:val="24"/>
              </w:rPr>
            </w:pPr>
            <w:r w:rsidRPr="007874E3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3190" w:type="dxa"/>
          </w:tcPr>
          <w:p w:rsidR="001F009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руководители, библиотекарь, </w:t>
            </w:r>
            <w:r w:rsidR="0073786B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1F0099" w:rsidTr="008C1BF8"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1F0099" w:rsidRPr="001F0099" w:rsidRDefault="001F0099" w:rsidP="008C1BF8">
            <w:pPr>
              <w:spacing w:line="270" w:lineRule="atLeas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1F0099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Родительские собрания</w:t>
            </w:r>
          </w:p>
          <w:p w:rsidR="001F0099" w:rsidRPr="003E3E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color w:val="000000" w:themeColor="text1"/>
                <w:sz w:val="24"/>
                <w:szCs w:val="24"/>
              </w:rPr>
              <w:t xml:space="preserve">Темы: «Воспитание трудовых навыков в семье», «Психологические особенности младшего </w:t>
            </w:r>
            <w:r w:rsidRPr="003E3E6A">
              <w:rPr>
                <w:color w:val="000000" w:themeColor="text1"/>
                <w:sz w:val="24"/>
                <w:szCs w:val="24"/>
              </w:rPr>
              <w:lastRenderedPageBreak/>
              <w:t>школьного возраста», «Развитие интересов и склонностей детей младшего школьного возраста»</w:t>
            </w:r>
          </w:p>
        </w:tc>
        <w:tc>
          <w:tcPr>
            <w:tcW w:w="3190" w:type="dxa"/>
          </w:tcPr>
          <w:p w:rsidR="001F009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F0099" w:rsidTr="008C1BF8">
        <w:tc>
          <w:tcPr>
            <w:tcW w:w="3190" w:type="dxa"/>
          </w:tcPr>
          <w:p w:rsidR="001F0099" w:rsidRPr="003E3E6A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E3E6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190" w:type="dxa"/>
          </w:tcPr>
          <w:p w:rsidR="001F0099" w:rsidRPr="003E3E6A" w:rsidRDefault="001F0099" w:rsidP="00814466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F0099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</w:t>
            </w:r>
            <w:r w:rsidRPr="001F0099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3E3E6A">
              <w:rPr>
                <w:color w:val="000000" w:themeColor="text1"/>
                <w:sz w:val="24"/>
                <w:szCs w:val="24"/>
              </w:rPr>
              <w:t xml:space="preserve">для учителей начальных классов: «Активизирующие методы </w:t>
            </w:r>
            <w:proofErr w:type="spellStart"/>
            <w:r w:rsidRPr="003E3E6A">
              <w:rPr>
                <w:color w:val="000000" w:themeColor="text1"/>
                <w:sz w:val="24"/>
                <w:szCs w:val="24"/>
              </w:rPr>
              <w:t>профориентационой</w:t>
            </w:r>
            <w:proofErr w:type="spellEnd"/>
            <w:r w:rsidRPr="003E3E6A">
              <w:rPr>
                <w:color w:val="000000" w:themeColor="text1"/>
                <w:sz w:val="24"/>
                <w:szCs w:val="24"/>
              </w:rPr>
              <w:t xml:space="preserve"> работы в начальной школе. Ознакомительные игры» </w:t>
            </w:r>
          </w:p>
        </w:tc>
        <w:tc>
          <w:tcPr>
            <w:tcW w:w="3190" w:type="dxa"/>
          </w:tcPr>
          <w:p w:rsidR="001F009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Психолог, зам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иректора по воспитательной работе</w:t>
            </w:r>
          </w:p>
        </w:tc>
      </w:tr>
    </w:tbl>
    <w:p w:rsidR="001F0099" w:rsidRDefault="001F0099" w:rsidP="001F0099">
      <w:pPr>
        <w:spacing w:line="270" w:lineRule="atLeast"/>
        <w:textAlignment w:val="baseline"/>
        <w:rPr>
          <w:color w:val="000000" w:themeColor="text1"/>
        </w:rPr>
      </w:pPr>
    </w:p>
    <w:p w:rsidR="001F0099" w:rsidRDefault="001F0099" w:rsidP="001F0099">
      <w:pPr>
        <w:ind w:left="900"/>
        <w:rPr>
          <w:i/>
        </w:rPr>
      </w:pPr>
      <w:r>
        <w:rPr>
          <w:b/>
          <w:color w:val="000000" w:themeColor="text1"/>
        </w:rPr>
        <w:t>2</w:t>
      </w:r>
      <w:r w:rsidRPr="009801B6">
        <w:rPr>
          <w:b/>
          <w:sz w:val="28"/>
          <w:szCs w:val="28"/>
        </w:rPr>
        <w:t xml:space="preserve"> уровень.  </w:t>
      </w:r>
      <w:r w:rsidRPr="009801B6">
        <w:rPr>
          <w:b/>
          <w:i/>
          <w:sz w:val="28"/>
          <w:szCs w:val="28"/>
        </w:rPr>
        <w:t>«Мир профессий».</w:t>
      </w:r>
      <w:r w:rsidRPr="00980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5 - 8</w:t>
      </w:r>
      <w:r w:rsidRPr="009801B6">
        <w:rPr>
          <w:b/>
          <w:sz w:val="28"/>
          <w:szCs w:val="28"/>
        </w:rPr>
        <w:t xml:space="preserve"> классы.</w:t>
      </w:r>
      <w:r w:rsidRPr="00AE7F5B">
        <w:rPr>
          <w:i/>
        </w:rPr>
        <w:t xml:space="preserve"> </w:t>
      </w:r>
    </w:p>
    <w:p w:rsidR="001F0099" w:rsidRDefault="001F0099" w:rsidP="008C1BF8">
      <w:pPr>
        <w:pStyle w:val="a3"/>
        <w:ind w:firstLine="284"/>
        <w:jc w:val="both"/>
      </w:pPr>
      <w:r w:rsidRPr="004020B3">
        <w:rPr>
          <w:b/>
        </w:rPr>
        <w:t>Особенности:</w:t>
      </w:r>
      <w:r w:rsidRPr="004020B3">
        <w:t xml:space="preserve"> </w:t>
      </w:r>
    </w:p>
    <w:p w:rsidR="001F0099" w:rsidRPr="004020B3" w:rsidRDefault="001F0099" w:rsidP="008C1BF8">
      <w:pPr>
        <w:pStyle w:val="a3"/>
        <w:ind w:firstLine="284"/>
        <w:jc w:val="both"/>
      </w:pPr>
      <w:r w:rsidRPr="004020B3">
        <w:t xml:space="preserve">На данном возрастном этапе важно подготовить учащихся к труду и выбору профессии, через уточнение знаний детей о мире профессий, пропаганду профессий, доступных для  детей с проблемами в развитии. Знакомство с огромным миром профессий возможно в 5-8  классах путем использования различных форм и методов: рассказ, беседа, встречи, экскурсии, просмотр фильмов, </w:t>
      </w:r>
      <w:r w:rsidR="00EC50EC">
        <w:t>презентаций</w:t>
      </w:r>
      <w:r w:rsidRPr="004020B3">
        <w:t xml:space="preserve">, альбомов. </w:t>
      </w:r>
      <w:proofErr w:type="gramStart"/>
      <w:r w:rsidRPr="004020B3">
        <w:t xml:space="preserve">Воспитывать качества личности, необходимые при организации </w:t>
      </w:r>
      <w:proofErr w:type="spellStart"/>
      <w:r w:rsidRPr="004020B3">
        <w:t>профориентационной</w:t>
      </w:r>
      <w:proofErr w:type="spellEnd"/>
      <w:r w:rsidRPr="004020B3">
        <w:t xml:space="preserve"> трудовой деятельности: трудолюбие, положительное отношение к выбранной профессии, предприимчивость, дисциплинированность, ответственность, исполнительность, бережливость, качество результатов труда, профессиональный долг, честь и этика.</w:t>
      </w:r>
      <w:proofErr w:type="gramEnd"/>
    </w:p>
    <w:p w:rsidR="001F0099" w:rsidRPr="004020B3" w:rsidRDefault="001F0099" w:rsidP="008C1BF8">
      <w:pPr>
        <w:pStyle w:val="a3"/>
        <w:ind w:left="1080" w:firstLine="284"/>
        <w:jc w:val="both"/>
      </w:pPr>
    </w:p>
    <w:p w:rsidR="001F0099" w:rsidRPr="004020B3" w:rsidRDefault="001F0099" w:rsidP="008C1BF8">
      <w:pPr>
        <w:pStyle w:val="a3"/>
        <w:ind w:firstLine="284"/>
        <w:jc w:val="both"/>
      </w:pPr>
      <w:r w:rsidRPr="004020B3">
        <w:rPr>
          <w:b/>
        </w:rPr>
        <w:t>Направления работы:</w:t>
      </w:r>
      <w:r w:rsidRPr="004020B3">
        <w:t xml:space="preserve"> Знакомство с миром профессий. Активизация интереса к выбору профессии, формирование правильного понимания сущности профессии и самоопределение. Изучение профессиональных намерений, интересов.</w:t>
      </w:r>
    </w:p>
    <w:p w:rsidR="001F0099" w:rsidRPr="004020B3" w:rsidRDefault="001F0099" w:rsidP="008C1BF8">
      <w:pPr>
        <w:pStyle w:val="a3"/>
        <w:ind w:firstLine="284"/>
        <w:jc w:val="both"/>
      </w:pPr>
      <w:r w:rsidRPr="004020B3">
        <w:rPr>
          <w:b/>
        </w:rPr>
        <w:t>Цель:</w:t>
      </w:r>
      <w:r w:rsidRPr="004020B3">
        <w:t xml:space="preserve"> Подготовить учащихся к труду, расширить  представление о многообразии мира профессий, помочь в сознательном выборе профессии с учетом профессиональных склонностей, желаний и возможностей.</w:t>
      </w:r>
    </w:p>
    <w:p w:rsidR="001F0099" w:rsidRPr="004020B3" w:rsidRDefault="001F0099" w:rsidP="008C1BF8">
      <w:pPr>
        <w:pStyle w:val="a3"/>
        <w:ind w:firstLine="284"/>
        <w:jc w:val="both"/>
        <w:rPr>
          <w:b/>
        </w:rPr>
      </w:pPr>
      <w:r w:rsidRPr="004020B3">
        <w:rPr>
          <w:b/>
        </w:rPr>
        <w:t>Задачи:</w:t>
      </w:r>
    </w:p>
    <w:p w:rsidR="001F0099" w:rsidRPr="004020B3" w:rsidRDefault="001F0099" w:rsidP="008C1BF8">
      <w:pPr>
        <w:pStyle w:val="a3"/>
        <w:numPr>
          <w:ilvl w:val="0"/>
          <w:numId w:val="7"/>
        </w:numPr>
        <w:ind w:left="0" w:firstLine="284"/>
        <w:jc w:val="both"/>
      </w:pPr>
      <w:r w:rsidRPr="004020B3">
        <w:t xml:space="preserve">Показать роль труда в жизни человека, привить любовь и уважение к людям труда, </w:t>
      </w:r>
    </w:p>
    <w:p w:rsidR="001F0099" w:rsidRPr="004020B3" w:rsidRDefault="001F0099" w:rsidP="008C1BF8">
      <w:pPr>
        <w:pStyle w:val="a3"/>
        <w:numPr>
          <w:ilvl w:val="0"/>
          <w:numId w:val="7"/>
        </w:numPr>
        <w:ind w:left="0" w:firstLine="284"/>
        <w:jc w:val="both"/>
      </w:pPr>
      <w:r w:rsidRPr="004020B3">
        <w:t>Формирование представлений о роли профессии в жизни человека.</w:t>
      </w:r>
    </w:p>
    <w:p w:rsidR="001F0099" w:rsidRPr="004020B3" w:rsidRDefault="001F0099" w:rsidP="008C1BF8">
      <w:pPr>
        <w:pStyle w:val="a3"/>
        <w:numPr>
          <w:ilvl w:val="0"/>
          <w:numId w:val="7"/>
        </w:numPr>
        <w:ind w:left="0" w:firstLine="284"/>
        <w:jc w:val="both"/>
      </w:pPr>
      <w:r w:rsidRPr="004020B3">
        <w:t>Выработать навыки и привычки к труду, воспитывать добросовестное отношение к порученному делу.</w:t>
      </w:r>
    </w:p>
    <w:p w:rsidR="001F0099" w:rsidRPr="004020B3" w:rsidRDefault="001F0099" w:rsidP="008C1BF8">
      <w:pPr>
        <w:pStyle w:val="a3"/>
        <w:numPr>
          <w:ilvl w:val="0"/>
          <w:numId w:val="7"/>
        </w:numPr>
        <w:ind w:left="0" w:firstLine="284"/>
        <w:jc w:val="both"/>
      </w:pPr>
      <w:r w:rsidRPr="004020B3">
        <w:t>Познакомить уч</w:t>
      </w:r>
      <w:r>
        <w:t>ащихся с доступными профессиями.</w:t>
      </w:r>
    </w:p>
    <w:p w:rsidR="001F0099" w:rsidRDefault="001F0099" w:rsidP="008C1BF8">
      <w:pPr>
        <w:pStyle w:val="a3"/>
        <w:numPr>
          <w:ilvl w:val="0"/>
          <w:numId w:val="7"/>
        </w:numPr>
        <w:ind w:left="0" w:firstLine="284"/>
        <w:jc w:val="both"/>
      </w:pPr>
      <w:proofErr w:type="gramStart"/>
      <w:r w:rsidRPr="004020B3">
        <w:t>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</w:t>
      </w:r>
      <w:proofErr w:type="gramEnd"/>
    </w:p>
    <w:p w:rsidR="001F0099" w:rsidRPr="00EC50EC" w:rsidRDefault="001F0099" w:rsidP="008C1BF8">
      <w:pPr>
        <w:pStyle w:val="a3"/>
        <w:numPr>
          <w:ilvl w:val="0"/>
          <w:numId w:val="7"/>
        </w:numPr>
        <w:spacing w:line="270" w:lineRule="atLeast"/>
        <w:ind w:left="0" w:firstLine="284"/>
        <w:textAlignment w:val="baseline"/>
        <w:rPr>
          <w:b/>
          <w:color w:val="000000" w:themeColor="text1"/>
        </w:rPr>
      </w:pPr>
      <w:r>
        <w:t>Ф</w:t>
      </w:r>
      <w:r w:rsidRPr="005A15AA">
        <w:t>ормирова</w:t>
      </w:r>
      <w:r>
        <w:t>ть</w:t>
      </w:r>
      <w:r w:rsidRPr="005A15AA">
        <w:t xml:space="preserve"> установк</w:t>
      </w:r>
      <w:r>
        <w:t>у</w:t>
      </w:r>
      <w:r w:rsidRPr="005A15AA">
        <w:t xml:space="preserve"> на самопознание и самооценку своих возможностей, первичных представлений о самом себе, о своих знаниях, умениях, физических и психологических качествах и свойствах;</w:t>
      </w:r>
      <w:r w:rsidRPr="005A15AA">
        <w:br/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3127"/>
        <w:gridCol w:w="3499"/>
        <w:gridCol w:w="3140"/>
      </w:tblGrid>
      <w:tr w:rsidR="001F0099" w:rsidTr="008C1BF8">
        <w:tc>
          <w:tcPr>
            <w:tcW w:w="3127" w:type="dxa"/>
          </w:tcPr>
          <w:p w:rsidR="001F0099" w:rsidRPr="00AC5CA3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Контингент,</w:t>
            </w:r>
          </w:p>
          <w:p w:rsidR="001F0099" w:rsidRPr="007874E3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AC5CA3">
              <w:rPr>
                <w:b/>
                <w:bCs/>
                <w:iCs/>
                <w:color w:val="000000" w:themeColor="text1"/>
                <w:sz w:val="24"/>
                <w:szCs w:val="24"/>
              </w:rPr>
              <w:t>задачи рекомендуемых мероприятий</w:t>
            </w:r>
          </w:p>
        </w:tc>
        <w:tc>
          <w:tcPr>
            <w:tcW w:w="3499" w:type="dxa"/>
          </w:tcPr>
          <w:p w:rsidR="001F0099" w:rsidRPr="00AC5CA3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Формы работы</w:t>
            </w:r>
          </w:p>
        </w:tc>
        <w:tc>
          <w:tcPr>
            <w:tcW w:w="3140" w:type="dxa"/>
          </w:tcPr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0099" w:rsidTr="008C1BF8">
        <w:trPr>
          <w:trHeight w:val="4100"/>
        </w:trPr>
        <w:tc>
          <w:tcPr>
            <w:tcW w:w="3127" w:type="dxa"/>
          </w:tcPr>
          <w:p w:rsidR="001F0099" w:rsidRPr="00AC5CA3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Учащиеся</w:t>
            </w:r>
          </w:p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Изучение особенностей личностного развития учащихся</w:t>
            </w:r>
          </w:p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Формирование интереса к миру профессий, ценностных ориентаций</w:t>
            </w:r>
          </w:p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 Расширение знаний о мире профессий, формирование мотива профессионального выбора</w:t>
            </w:r>
          </w:p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Развитие трудовых навыков</w:t>
            </w:r>
          </w:p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</w:tcPr>
          <w:p w:rsidR="001F0099" w:rsidRPr="00E5350F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color w:val="000000" w:themeColor="text1"/>
                <w:sz w:val="24"/>
                <w:szCs w:val="24"/>
              </w:rPr>
              <w:t>Ведение т</w:t>
            </w:r>
            <w:r w:rsidRPr="00E5350F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етради профессий</w:t>
            </w:r>
            <w:r w:rsidRPr="00E5350F">
              <w:rPr>
                <w:color w:val="000000" w:themeColor="text1"/>
                <w:sz w:val="24"/>
                <w:szCs w:val="24"/>
              </w:rPr>
              <w:t xml:space="preserve">; профессиональная диагностика по подбору </w:t>
            </w:r>
            <w:proofErr w:type="spellStart"/>
            <w:r w:rsidRPr="00E5350F">
              <w:rPr>
                <w:color w:val="000000" w:themeColor="text1"/>
                <w:sz w:val="24"/>
                <w:szCs w:val="24"/>
              </w:rPr>
              <w:t>предпрофильных</w:t>
            </w:r>
            <w:proofErr w:type="spellEnd"/>
            <w:r w:rsidRPr="00E5350F">
              <w:rPr>
                <w:color w:val="000000" w:themeColor="text1"/>
                <w:sz w:val="24"/>
                <w:szCs w:val="24"/>
              </w:rPr>
              <w:t xml:space="preserve"> (элективных) курсов.</w:t>
            </w:r>
          </w:p>
          <w:p w:rsidR="001F0099" w:rsidRPr="00E5350F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color w:val="000000" w:themeColor="text1"/>
                <w:sz w:val="24"/>
                <w:szCs w:val="24"/>
              </w:rPr>
              <w:t>Групповая и индивидуальная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350F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коррекционная работа.</w:t>
            </w:r>
          </w:p>
          <w:p w:rsidR="001F0099" w:rsidRPr="00E5350F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color w:val="000000" w:themeColor="text1"/>
                <w:sz w:val="24"/>
                <w:szCs w:val="24"/>
              </w:rPr>
              <w:t>Создание ситуаций выбора в различных сферах жизнедеятельности с последующим анализом, имитационное моделирование таких ситуаций</w:t>
            </w:r>
          </w:p>
          <w:p w:rsidR="001F0099" w:rsidRPr="00E5350F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Беседы, классные часы</w:t>
            </w:r>
            <w:r w:rsidRPr="00E5350F">
              <w:rPr>
                <w:b/>
                <w:color w:val="000000" w:themeColor="text1"/>
                <w:sz w:val="24"/>
                <w:szCs w:val="24"/>
              </w:rPr>
              <w:t> «</w:t>
            </w:r>
            <w:r w:rsidRPr="00E5350F">
              <w:rPr>
                <w:color w:val="000000" w:themeColor="text1"/>
                <w:sz w:val="24"/>
                <w:szCs w:val="24"/>
              </w:rPr>
              <w:t>Что такое рынок труда?», «Что нужно знать при выборе профессии», «Правила выбора: «Хочу-могу-надо»;</w:t>
            </w:r>
          </w:p>
          <w:p w:rsidR="001F0099" w:rsidRPr="00E5350F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Практическое занятие</w:t>
            </w:r>
            <w:r w:rsidRPr="00E5350F">
              <w:rPr>
                <w:color w:val="000000" w:themeColor="text1"/>
                <w:sz w:val="24"/>
                <w:szCs w:val="24"/>
              </w:rPr>
              <w:t> «Мои интересы и склонности»;</w:t>
            </w:r>
          </w:p>
          <w:p w:rsidR="001F0099" w:rsidRPr="00E5350F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5350F">
              <w:rPr>
                <w:b/>
                <w:color w:val="000000" w:themeColor="text1"/>
                <w:sz w:val="24"/>
                <w:szCs w:val="24"/>
              </w:rPr>
              <w:t>Реализация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учебной</w:t>
            </w:r>
            <w:r w:rsidRPr="00E5350F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E5350F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программы</w:t>
            </w:r>
            <w:r w:rsidRPr="00E5350F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: «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Твоя</w:t>
            </w:r>
            <w:r w:rsidRPr="00E5350F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профессиональная карьера (8 класс)»;</w:t>
            </w:r>
          </w:p>
          <w:p w:rsidR="001F0099" w:rsidRPr="0073786B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5350F">
              <w:rPr>
                <w:color w:val="000000" w:themeColor="text1"/>
                <w:sz w:val="24"/>
                <w:szCs w:val="24"/>
              </w:rPr>
              <w:t>Занятия в </w:t>
            </w:r>
            <w:r w:rsidRPr="00E5350F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кружках, секциях, факультативах;</w:t>
            </w:r>
          </w:p>
          <w:p w:rsidR="001F0099" w:rsidRPr="00AC5CA3" w:rsidRDefault="001F0099" w:rsidP="008C1BF8">
            <w:pPr>
              <w:jc w:val="both"/>
              <w:rPr>
                <w:sz w:val="24"/>
                <w:szCs w:val="24"/>
              </w:rPr>
            </w:pPr>
            <w:r w:rsidRPr="00AC5CA3">
              <w:rPr>
                <w:b/>
                <w:color w:val="000000" w:themeColor="text1"/>
                <w:sz w:val="24"/>
                <w:szCs w:val="24"/>
              </w:rPr>
              <w:t>Читательская конференция</w:t>
            </w:r>
            <w:r>
              <w:rPr>
                <w:sz w:val="28"/>
                <w:szCs w:val="28"/>
              </w:rPr>
              <w:t xml:space="preserve"> «</w:t>
            </w:r>
            <w:r w:rsidRPr="00AC5CA3">
              <w:rPr>
                <w:sz w:val="24"/>
                <w:szCs w:val="24"/>
              </w:rPr>
              <w:t>В поисках призвания»</w:t>
            </w:r>
          </w:p>
          <w:p w:rsidR="001F0099" w:rsidRPr="00AC5CA3" w:rsidRDefault="001F0099" w:rsidP="008C1BF8">
            <w:pPr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Час общения «</w:t>
            </w:r>
            <w:r w:rsidRPr="00AC5CA3">
              <w:rPr>
                <w:color w:val="000000" w:themeColor="text1"/>
                <w:sz w:val="24"/>
                <w:szCs w:val="24"/>
              </w:rPr>
              <w:t xml:space="preserve">Все работы хороши?» </w:t>
            </w:r>
          </w:p>
        </w:tc>
        <w:tc>
          <w:tcPr>
            <w:tcW w:w="3140" w:type="dxa"/>
          </w:tcPr>
          <w:p w:rsidR="001F0099" w:rsidRPr="00AC5CA3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73786B">
              <w:rPr>
                <w:color w:val="000000" w:themeColor="text1"/>
                <w:sz w:val="24"/>
                <w:szCs w:val="24"/>
              </w:rPr>
              <w:t>социальный педагог.</w:t>
            </w:r>
          </w:p>
        </w:tc>
      </w:tr>
      <w:tr w:rsidR="001F0099" w:rsidTr="008C1BF8">
        <w:trPr>
          <w:trHeight w:val="1080"/>
        </w:trPr>
        <w:tc>
          <w:tcPr>
            <w:tcW w:w="3127" w:type="dxa"/>
          </w:tcPr>
          <w:p w:rsidR="001F0099" w:rsidRPr="00AC5CA3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499" w:type="dxa"/>
          </w:tcPr>
          <w:p w:rsidR="001F0099" w:rsidRPr="008D715D" w:rsidRDefault="001F0099" w:rsidP="008C1BF8">
            <w:pPr>
              <w:spacing w:line="270" w:lineRule="atLeast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D715D">
              <w:rPr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Родительское собрание</w:t>
            </w:r>
          </w:p>
          <w:p w:rsidR="001F0099" w:rsidRPr="00AC5CA3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Тема: «Совместная работа школы и семьи по профориентации школьников»;</w:t>
            </w:r>
          </w:p>
          <w:p w:rsidR="001F0099" w:rsidRPr="008D715D" w:rsidRDefault="001F0099" w:rsidP="008C1BF8">
            <w:pPr>
              <w:spacing w:line="270" w:lineRule="atLeast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D715D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Психолого-педагогический консилиум</w:t>
            </w:r>
          </w:p>
        </w:tc>
        <w:tc>
          <w:tcPr>
            <w:tcW w:w="3140" w:type="dxa"/>
          </w:tcPr>
          <w:p w:rsidR="001F0099" w:rsidRPr="00AC5CA3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F0099" w:rsidRPr="00AC5CA3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C5CA3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1F0099" w:rsidRDefault="0073786B" w:rsidP="008C1BF8">
            <w:pPr>
              <w:spacing w:line="270" w:lineRule="atLeast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4"/>
                <w:szCs w:val="24"/>
              </w:rPr>
              <w:t>Педагог-п</w:t>
            </w:r>
            <w:r w:rsidR="001F0099" w:rsidRPr="00AC5CA3">
              <w:rPr>
                <w:color w:val="000000" w:themeColor="text1"/>
                <w:sz w:val="24"/>
                <w:szCs w:val="24"/>
              </w:rPr>
              <w:t>сихолог</w:t>
            </w:r>
          </w:p>
        </w:tc>
      </w:tr>
      <w:tr w:rsidR="001F0099" w:rsidTr="008C1BF8">
        <w:tc>
          <w:tcPr>
            <w:tcW w:w="3127" w:type="dxa"/>
          </w:tcPr>
          <w:p w:rsidR="001F0099" w:rsidRPr="00AC5CA3" w:rsidRDefault="001F0099" w:rsidP="008C1BF8">
            <w:pPr>
              <w:spacing w:line="270" w:lineRule="atLeast"/>
              <w:jc w:val="both"/>
              <w:textAlignment w:val="baseline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C5CA3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3499" w:type="dxa"/>
          </w:tcPr>
          <w:p w:rsidR="001F0099" w:rsidRPr="00AC5CA3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D715D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Семинар-практикум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5CA3">
              <w:rPr>
                <w:color w:val="000000" w:themeColor="text1"/>
                <w:sz w:val="24"/>
                <w:szCs w:val="24"/>
              </w:rPr>
              <w:t xml:space="preserve">«Возможности коррекционной работы для ориентации </w:t>
            </w:r>
            <w:r>
              <w:rPr>
                <w:color w:val="000000" w:themeColor="text1"/>
                <w:sz w:val="24"/>
                <w:szCs w:val="24"/>
              </w:rPr>
              <w:t>учащихся</w:t>
            </w:r>
            <w:r w:rsidRPr="00AC5CA3">
              <w:rPr>
                <w:color w:val="000000" w:themeColor="text1"/>
                <w:sz w:val="24"/>
                <w:szCs w:val="24"/>
              </w:rPr>
              <w:t xml:space="preserve"> в мире труда и профессий»;</w:t>
            </w:r>
          </w:p>
          <w:p w:rsidR="001F0099" w:rsidRPr="00AC5CA3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D715D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</w:t>
            </w:r>
            <w:r w:rsidRPr="00F9356A">
              <w:rPr>
                <w:color w:val="000000" w:themeColor="text1"/>
                <w:sz w:val="24"/>
                <w:szCs w:val="24"/>
              </w:rPr>
              <w:t> </w:t>
            </w:r>
            <w:r w:rsidRPr="00AC5CA3">
              <w:rPr>
                <w:color w:val="000000" w:themeColor="text1"/>
                <w:sz w:val="24"/>
                <w:szCs w:val="24"/>
              </w:rPr>
              <w:t>«Особенности формирования профильных классов»</w:t>
            </w:r>
          </w:p>
        </w:tc>
        <w:tc>
          <w:tcPr>
            <w:tcW w:w="3140" w:type="dxa"/>
          </w:tcPr>
          <w:p w:rsidR="001F0099" w:rsidRPr="00F9356A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9356A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F9356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9356A">
              <w:rPr>
                <w:color w:val="000000" w:themeColor="text1"/>
                <w:sz w:val="24"/>
                <w:szCs w:val="24"/>
              </w:rPr>
              <w:t>иректора по УВР</w:t>
            </w:r>
          </w:p>
          <w:p w:rsidR="001F0099" w:rsidRDefault="001F0099" w:rsidP="008C1BF8">
            <w:pPr>
              <w:spacing w:line="270" w:lineRule="atLeast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356A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F9356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9356A">
              <w:rPr>
                <w:color w:val="000000" w:themeColor="text1"/>
                <w:sz w:val="24"/>
                <w:szCs w:val="24"/>
              </w:rPr>
              <w:t>иректора по ВР</w:t>
            </w:r>
          </w:p>
        </w:tc>
      </w:tr>
    </w:tbl>
    <w:p w:rsidR="001F0099" w:rsidRPr="00F9356A" w:rsidRDefault="001F0099" w:rsidP="001F0099">
      <w:pPr>
        <w:spacing w:after="120" w:line="270" w:lineRule="atLeast"/>
        <w:textAlignment w:val="baseline"/>
        <w:rPr>
          <w:b/>
          <w:color w:val="000000" w:themeColor="text1"/>
        </w:rPr>
      </w:pPr>
      <w:r w:rsidRPr="007874E3">
        <w:rPr>
          <w:rFonts w:ascii="Arial" w:hAnsi="Arial" w:cs="Arial"/>
          <w:b/>
          <w:color w:val="000000" w:themeColor="text1"/>
          <w:sz w:val="18"/>
          <w:szCs w:val="18"/>
        </w:rPr>
        <w:t> </w:t>
      </w:r>
    </w:p>
    <w:p w:rsidR="00EC50EC" w:rsidRPr="008D715D" w:rsidRDefault="001F0099" w:rsidP="008D715D">
      <w:pPr>
        <w:pStyle w:val="a5"/>
        <w:numPr>
          <w:ilvl w:val="0"/>
          <w:numId w:val="20"/>
        </w:numPr>
        <w:rPr>
          <w:i/>
        </w:rPr>
      </w:pPr>
      <w:r w:rsidRPr="008D715D">
        <w:rPr>
          <w:b/>
          <w:sz w:val="28"/>
          <w:szCs w:val="28"/>
        </w:rPr>
        <w:t xml:space="preserve">уровень.  </w:t>
      </w:r>
      <w:r w:rsidRPr="008D715D">
        <w:rPr>
          <w:b/>
          <w:i/>
          <w:sz w:val="28"/>
          <w:szCs w:val="28"/>
        </w:rPr>
        <w:t>«Я в мире профессий».</w:t>
      </w:r>
      <w:r w:rsidRPr="008D715D">
        <w:rPr>
          <w:b/>
          <w:sz w:val="28"/>
          <w:szCs w:val="28"/>
        </w:rPr>
        <w:t xml:space="preserve"> 10-11 классы.</w:t>
      </w:r>
    </w:p>
    <w:p w:rsidR="001F0099" w:rsidRDefault="008D715D" w:rsidP="008C1BF8">
      <w:pPr>
        <w:jc w:val="both"/>
      </w:pPr>
      <w:r>
        <w:rPr>
          <w:i/>
        </w:rPr>
        <w:t xml:space="preserve">      </w:t>
      </w:r>
      <w:r w:rsidR="001F0099" w:rsidRPr="009077F8">
        <w:rPr>
          <w:b/>
        </w:rPr>
        <w:t>Особенности:</w:t>
      </w:r>
      <w:r w:rsidR="001F0099" w:rsidRPr="00A308F2">
        <w:t xml:space="preserve"> </w:t>
      </w:r>
    </w:p>
    <w:p w:rsidR="001F0099" w:rsidRPr="00A308F2" w:rsidRDefault="001F0099" w:rsidP="008C1BF8">
      <w:pPr>
        <w:pStyle w:val="a3"/>
        <w:ind w:firstLine="284"/>
        <w:jc w:val="both"/>
      </w:pPr>
      <w:r w:rsidRPr="00A308F2">
        <w:t xml:space="preserve">будущему выпускнику необходима помощь в формировании правильного понимания сущности профессии и самоопределения,  адекватного принятия решения о выборе профессии, соответствующего интересам и способностям, ценностным ориентациям. Обучение действиям по самоподготовке и саморазвитию, формирование </w:t>
      </w:r>
      <w:r w:rsidRPr="00A308F2">
        <w:lastRenderedPageBreak/>
        <w:t xml:space="preserve">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1F0099" w:rsidRPr="00A308F2" w:rsidRDefault="001F0099" w:rsidP="008C1BF8">
      <w:pPr>
        <w:pStyle w:val="a3"/>
        <w:ind w:firstLine="284"/>
        <w:jc w:val="both"/>
      </w:pPr>
    </w:p>
    <w:p w:rsidR="001F0099" w:rsidRPr="00A308F2" w:rsidRDefault="001F0099" w:rsidP="008C1BF8">
      <w:pPr>
        <w:pStyle w:val="a3"/>
        <w:ind w:firstLine="284"/>
        <w:jc w:val="both"/>
      </w:pPr>
      <w:r w:rsidRPr="009077F8">
        <w:rPr>
          <w:b/>
        </w:rPr>
        <w:t>Направления работы:</w:t>
      </w:r>
      <w:r w:rsidRPr="00A308F2">
        <w:t xml:space="preserve"> Уточнение сведений об учебных заведениях, об ошибках в выборе профессий,  углублённая </w:t>
      </w:r>
      <w:proofErr w:type="spellStart"/>
      <w:r w:rsidRPr="00A308F2">
        <w:t>допрофессиональная</w:t>
      </w:r>
      <w:proofErr w:type="spellEnd"/>
      <w:r w:rsidRPr="00A308F2">
        <w:t xml:space="preserve"> подготов</w:t>
      </w:r>
      <w:r w:rsidR="0073786B">
        <w:t xml:space="preserve">ка,  </w:t>
      </w:r>
      <w:r w:rsidRPr="00A308F2">
        <w:t>анкетирование, встре</w:t>
      </w:r>
      <w:r w:rsidR="0073786B">
        <w:t>чи с представителями организаций, с которыми заключены договоры о совместной деятельности.</w:t>
      </w:r>
    </w:p>
    <w:p w:rsidR="001F0099" w:rsidRPr="00A308F2" w:rsidRDefault="001F0099" w:rsidP="008C1BF8">
      <w:pPr>
        <w:pStyle w:val="a3"/>
        <w:ind w:firstLine="284"/>
        <w:jc w:val="both"/>
      </w:pPr>
    </w:p>
    <w:p w:rsidR="001F0099" w:rsidRPr="00A308F2" w:rsidRDefault="001F0099" w:rsidP="008C1BF8">
      <w:pPr>
        <w:pStyle w:val="a3"/>
        <w:ind w:firstLine="284"/>
        <w:jc w:val="both"/>
      </w:pPr>
      <w:r w:rsidRPr="009077F8">
        <w:rPr>
          <w:b/>
        </w:rPr>
        <w:t>Цель:</w:t>
      </w:r>
      <w:r w:rsidRPr="00A308F2">
        <w:t xml:space="preserve"> Актуализация процесса профессионального и личностного самоопределения учащихся </w:t>
      </w:r>
      <w:r>
        <w:t>10</w:t>
      </w:r>
      <w:r w:rsidRPr="00A308F2">
        <w:t>-11  классов на основе получения знаний о себе, о мире профессионального труда, соотнесения и сопоставления этих двух типов знаний.</w:t>
      </w:r>
      <w:r w:rsidRPr="00A308F2">
        <w:br/>
      </w:r>
    </w:p>
    <w:p w:rsidR="001F0099" w:rsidRDefault="001F0099" w:rsidP="008C1BF8">
      <w:pPr>
        <w:pStyle w:val="a3"/>
        <w:ind w:firstLine="284"/>
        <w:jc w:val="both"/>
      </w:pPr>
      <w:r w:rsidRPr="009077F8">
        <w:rPr>
          <w:b/>
        </w:rPr>
        <w:t>Задачи:</w:t>
      </w:r>
      <w:r w:rsidRPr="00A308F2">
        <w:t xml:space="preserve"> </w:t>
      </w:r>
    </w:p>
    <w:p w:rsidR="001F0099" w:rsidRPr="005A15AA" w:rsidRDefault="001F0099" w:rsidP="008C1BF8">
      <w:pPr>
        <w:pStyle w:val="a3"/>
        <w:numPr>
          <w:ilvl w:val="0"/>
          <w:numId w:val="3"/>
        </w:numPr>
        <w:jc w:val="both"/>
        <w:rPr>
          <w:color w:val="C00000"/>
        </w:rPr>
      </w:pPr>
      <w:r>
        <w:t>Ф</w:t>
      </w:r>
      <w:r w:rsidRPr="00D13C24">
        <w:t>ормирование адекватного отношения к системе п</w:t>
      </w:r>
      <w:r>
        <w:t>рофессионального образования.</w:t>
      </w:r>
    </w:p>
    <w:p w:rsidR="001F0099" w:rsidRPr="005A15AA" w:rsidRDefault="001F0099" w:rsidP="008C1BF8">
      <w:pPr>
        <w:pStyle w:val="a3"/>
        <w:numPr>
          <w:ilvl w:val="0"/>
          <w:numId w:val="3"/>
        </w:numPr>
        <w:jc w:val="both"/>
        <w:rPr>
          <w:color w:val="C00000"/>
        </w:rPr>
      </w:pPr>
      <w:r>
        <w:t>Б</w:t>
      </w:r>
      <w:r w:rsidRPr="00D13C24">
        <w:t xml:space="preserve">олее широкое знакомство </w:t>
      </w:r>
      <w:r>
        <w:t>с профессиями и требованиями.</w:t>
      </w:r>
    </w:p>
    <w:p w:rsidR="001F0099" w:rsidRDefault="001F0099" w:rsidP="008C1BF8">
      <w:pPr>
        <w:pStyle w:val="a3"/>
        <w:numPr>
          <w:ilvl w:val="0"/>
          <w:numId w:val="3"/>
        </w:numPr>
        <w:jc w:val="both"/>
        <w:rPr>
          <w:color w:val="C00000"/>
        </w:rPr>
      </w:pPr>
      <w:r>
        <w:t>И</w:t>
      </w:r>
      <w:r w:rsidRPr="00D13C24">
        <w:t>нформирование старшеклассников о потребностях региона в кадрах, о возможностях трудоустройства, обучения и переобучения, об изменениях в правилах приема в учебные заведения.</w:t>
      </w:r>
    </w:p>
    <w:p w:rsidR="001F0099" w:rsidRPr="005A15AA" w:rsidRDefault="001F0099" w:rsidP="008C1BF8">
      <w:pPr>
        <w:pStyle w:val="a3"/>
        <w:numPr>
          <w:ilvl w:val="0"/>
          <w:numId w:val="3"/>
        </w:numPr>
        <w:jc w:val="both"/>
        <w:rPr>
          <w:color w:val="C00000"/>
        </w:rPr>
      </w:pPr>
      <w:r w:rsidRPr="00A308F2">
        <w:t>Повышение уровня психологичес</w:t>
      </w:r>
      <w:r>
        <w:t>кой компетентности учащихся.</w:t>
      </w:r>
    </w:p>
    <w:p w:rsidR="001F0099" w:rsidRPr="005A15AA" w:rsidRDefault="001F0099" w:rsidP="008C1BF8">
      <w:pPr>
        <w:pStyle w:val="a3"/>
        <w:numPr>
          <w:ilvl w:val="0"/>
          <w:numId w:val="3"/>
        </w:numPr>
        <w:jc w:val="both"/>
        <w:rPr>
          <w:color w:val="C00000"/>
        </w:rPr>
      </w:pPr>
      <w:r w:rsidRPr="00A308F2">
        <w:t>Формирование способности</w:t>
      </w:r>
      <w:r>
        <w:t xml:space="preserve"> соотносить свои индивидуально - </w:t>
      </w:r>
      <w:r w:rsidRPr="00A308F2">
        <w:t>психологические особенности и возможности с требованиями выбираемой профессии.</w:t>
      </w:r>
    </w:p>
    <w:p w:rsidR="001F0099" w:rsidRPr="00EF1879" w:rsidRDefault="001F0099" w:rsidP="001F0099">
      <w:pPr>
        <w:spacing w:after="120" w:line="270" w:lineRule="atLeast"/>
        <w:jc w:val="both"/>
        <w:textAlignment w:val="baseline"/>
        <w:rPr>
          <w:color w:val="000000" w:themeColor="text1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1F0099" w:rsidTr="00EC50EC">
        <w:tc>
          <w:tcPr>
            <w:tcW w:w="3190" w:type="dxa"/>
          </w:tcPr>
          <w:p w:rsidR="001F0099" w:rsidRPr="00DD2C20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Контингент,</w:t>
            </w:r>
          </w:p>
          <w:p w:rsidR="001F0099" w:rsidRPr="00DD2C20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задачи рекомендуемых мероприятий</w:t>
            </w:r>
          </w:p>
        </w:tc>
        <w:tc>
          <w:tcPr>
            <w:tcW w:w="3297" w:type="dxa"/>
          </w:tcPr>
          <w:p w:rsidR="001F0099" w:rsidRPr="00DD2C20" w:rsidRDefault="001F0099" w:rsidP="008C1BF8">
            <w:pPr>
              <w:spacing w:line="270" w:lineRule="atLeast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Формы работы</w:t>
            </w:r>
          </w:p>
        </w:tc>
        <w:tc>
          <w:tcPr>
            <w:tcW w:w="3083" w:type="dxa"/>
          </w:tcPr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0099" w:rsidTr="00EC50EC">
        <w:trPr>
          <w:trHeight w:val="396"/>
        </w:trPr>
        <w:tc>
          <w:tcPr>
            <w:tcW w:w="3190" w:type="dxa"/>
            <w:vMerge w:val="restart"/>
          </w:tcPr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Учащиеся</w:t>
            </w:r>
          </w:p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Формирование способности учащихся к осознанному выбору профессии</w:t>
            </w:r>
          </w:p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Систематизация знаний учащихся об основах профессионального самоопределения, мире профессий</w:t>
            </w:r>
          </w:p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Углубление и закрепление интересов к отдельным видам профессиональной деятельности</w:t>
            </w:r>
          </w:p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Формирование индивидуальной профессиональной траектории</w:t>
            </w:r>
          </w:p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Коррекция профессиональных планов</w:t>
            </w:r>
          </w:p>
        </w:tc>
        <w:tc>
          <w:tcPr>
            <w:tcW w:w="3297" w:type="dxa"/>
            <w:vMerge w:val="restart"/>
          </w:tcPr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Беседы:</w:t>
            </w:r>
            <w:r w:rsidRPr="00DD2C20">
              <w:rPr>
                <w:color w:val="000000" w:themeColor="text1"/>
                <w:sz w:val="24"/>
                <w:szCs w:val="24"/>
              </w:rPr>
              <w:t> «Твои профессиональные планы», «Здоровье и будущая профессия», «Что надо знать об условиях и возможностях получения профессии и трудоустройства»;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Индивидуальные консультации;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Уточнение личной профессиональной траектории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Работа в малых группах;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color w:val="000000" w:themeColor="text1"/>
                <w:sz w:val="24"/>
                <w:szCs w:val="24"/>
              </w:rPr>
              <w:t>Экскурсии</w:t>
            </w:r>
            <w:r w:rsidRPr="00DD2C20">
              <w:rPr>
                <w:color w:val="000000" w:themeColor="text1"/>
                <w:sz w:val="24"/>
                <w:szCs w:val="24"/>
              </w:rPr>
              <w:t xml:space="preserve"> в учебные з</w:t>
            </w:r>
            <w:r w:rsidR="00D72C9A">
              <w:rPr>
                <w:color w:val="000000" w:themeColor="text1"/>
                <w:sz w:val="24"/>
                <w:szCs w:val="24"/>
              </w:rPr>
              <w:t>аведения г. Комсомольска-на-Амуре</w:t>
            </w:r>
          </w:p>
          <w:p w:rsidR="001F0099" w:rsidRPr="00DD2C20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F2E36">
              <w:rPr>
                <w:b/>
                <w:color w:val="000000" w:themeColor="text1"/>
                <w:sz w:val="24"/>
                <w:szCs w:val="24"/>
              </w:rPr>
              <w:t>Углубленное изучение учащимися предметов</w:t>
            </w:r>
            <w:r w:rsidR="00D72C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2C20">
              <w:rPr>
                <w:color w:val="000000" w:themeColor="text1"/>
                <w:sz w:val="24"/>
                <w:szCs w:val="24"/>
              </w:rPr>
              <w:t xml:space="preserve"> на подготовительных курсах, в факультативах;</w:t>
            </w:r>
          </w:p>
          <w:p w:rsidR="001F0099" w:rsidRDefault="001F0099" w:rsidP="008C1BF8">
            <w:pPr>
              <w:spacing w:line="270" w:lineRule="atLeast"/>
              <w:textAlignment w:val="baseline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F2E36">
              <w:rPr>
                <w:b/>
                <w:color w:val="000000" w:themeColor="text1"/>
                <w:sz w:val="24"/>
                <w:szCs w:val="24"/>
              </w:rPr>
              <w:t>Проба сил в трудовой деятельности (</w:t>
            </w:r>
            <w:r w:rsidR="00D72C9A">
              <w:rPr>
                <w:iCs/>
                <w:color w:val="000000" w:themeColor="text1"/>
                <w:sz w:val="24"/>
                <w:szCs w:val="24"/>
              </w:rPr>
              <w:t>через ЦЗН Комсомольского района в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каникулярное время</w:t>
            </w:r>
            <w:proofErr w:type="gramEnd"/>
          </w:p>
          <w:p w:rsidR="00EF2E36" w:rsidRDefault="00EF2E36" w:rsidP="00EF2E36">
            <w:r w:rsidRPr="00EF2E36">
              <w:rPr>
                <w:b/>
              </w:rPr>
              <w:lastRenderedPageBreak/>
              <w:t>Заполнение карты</w:t>
            </w:r>
            <w:r>
              <w:t xml:space="preserve"> профориентации;</w:t>
            </w:r>
          </w:p>
          <w:p w:rsidR="00EF2E36" w:rsidRDefault="00EF2E36" w:rsidP="00EF2E36">
            <w:r>
              <w:t>компьютерная экспресс диагностика «Ориентир»;</w:t>
            </w:r>
          </w:p>
          <w:p w:rsidR="00EF2E36" w:rsidRDefault="00EF2E36" w:rsidP="00EF2E36">
            <w:r>
              <w:t>активизирующие опросники: «Будь готов!», «За и против»</w:t>
            </w:r>
            <w:proofErr w:type="gramStart"/>
            <w:r>
              <w:t xml:space="preserve"> ,</w:t>
            </w:r>
            <w:proofErr w:type="gramEnd"/>
          </w:p>
          <w:p w:rsidR="00EF2E36" w:rsidRDefault="00EF2E36" w:rsidP="00EF2E36">
            <w:r>
              <w:t>активизирующие карточные игры: «</w:t>
            </w:r>
            <w:proofErr w:type="spellStart"/>
            <w:r>
              <w:t>Профессьянс</w:t>
            </w:r>
            <w:proofErr w:type="spellEnd"/>
            <w:r>
              <w:t>», «Кто? Где? Когда?»</w:t>
            </w:r>
            <w:proofErr w:type="gramStart"/>
            <w:r>
              <w:t xml:space="preserve"> ,</w:t>
            </w:r>
            <w:proofErr w:type="gramEnd"/>
          </w:p>
          <w:p w:rsidR="00EF2E36" w:rsidRDefault="00EF2E36" w:rsidP="00EF2E36">
            <w:r>
              <w:t xml:space="preserve"> активизирующие настольные игры: «Или-Или», «Бизнес-мусор» </w:t>
            </w:r>
          </w:p>
          <w:p w:rsidR="00EF2E36" w:rsidRPr="00DD2C20" w:rsidRDefault="001F0099" w:rsidP="00814466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iCs/>
                <w:color w:val="000000" w:themeColor="text1"/>
                <w:sz w:val="24"/>
                <w:szCs w:val="24"/>
              </w:rPr>
              <w:t>Участие в</w:t>
            </w:r>
            <w:r w:rsidR="00D72C9A">
              <w:rPr>
                <w:b/>
                <w:iCs/>
                <w:color w:val="000000" w:themeColor="text1"/>
                <w:sz w:val="24"/>
                <w:szCs w:val="24"/>
              </w:rPr>
              <w:t xml:space="preserve"> конкурсах</w:t>
            </w:r>
          </w:p>
        </w:tc>
        <w:tc>
          <w:tcPr>
            <w:tcW w:w="3083" w:type="dxa"/>
            <w:vMerge w:val="restart"/>
          </w:tcPr>
          <w:p w:rsidR="001F0099" w:rsidRPr="00C6708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089">
              <w:rPr>
                <w:color w:val="000000" w:themeColor="text1"/>
                <w:sz w:val="24"/>
                <w:szCs w:val="24"/>
              </w:rPr>
              <w:lastRenderedPageBreak/>
              <w:t xml:space="preserve">Классные руководители, </w:t>
            </w:r>
            <w:r w:rsidR="0073786B">
              <w:rPr>
                <w:color w:val="000000" w:themeColor="text1"/>
                <w:sz w:val="24"/>
                <w:szCs w:val="24"/>
              </w:rPr>
              <w:t>педагог-психолог, фельдшер ФАП</w:t>
            </w:r>
            <w:r w:rsidRPr="00C67089">
              <w:rPr>
                <w:color w:val="000000" w:themeColor="text1"/>
                <w:sz w:val="24"/>
                <w:szCs w:val="24"/>
              </w:rPr>
              <w:t>,</w:t>
            </w:r>
          </w:p>
          <w:p w:rsidR="001F0099" w:rsidRPr="00C6708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089">
              <w:rPr>
                <w:color w:val="000000" w:themeColor="text1"/>
                <w:sz w:val="24"/>
                <w:szCs w:val="24"/>
              </w:rPr>
              <w:t>учитель предмета «Технология»,</w:t>
            </w:r>
          </w:p>
          <w:p w:rsidR="001F0099" w:rsidRDefault="001F0099" w:rsidP="0073786B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089">
              <w:rPr>
                <w:color w:val="000000" w:themeColor="text1"/>
                <w:sz w:val="24"/>
                <w:szCs w:val="24"/>
              </w:rPr>
              <w:t>с</w:t>
            </w:r>
            <w:r w:rsidR="0073786B">
              <w:rPr>
                <w:color w:val="000000" w:themeColor="text1"/>
                <w:sz w:val="24"/>
                <w:szCs w:val="24"/>
              </w:rPr>
              <w:t>оциальный педагог</w:t>
            </w:r>
          </w:p>
        </w:tc>
      </w:tr>
      <w:tr w:rsidR="001F0099" w:rsidTr="00EC50EC">
        <w:trPr>
          <w:trHeight w:val="396"/>
        </w:trPr>
        <w:tc>
          <w:tcPr>
            <w:tcW w:w="3190" w:type="dxa"/>
            <w:vMerge/>
          </w:tcPr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1F0099" w:rsidRPr="00DD2C20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F0099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F0099" w:rsidTr="00EC50EC">
        <w:trPr>
          <w:trHeight w:val="396"/>
        </w:trPr>
        <w:tc>
          <w:tcPr>
            <w:tcW w:w="3190" w:type="dxa"/>
            <w:vMerge/>
          </w:tcPr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1F0099" w:rsidRPr="00DD2C20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F0099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F0099" w:rsidTr="00EC50EC">
        <w:trPr>
          <w:trHeight w:val="396"/>
        </w:trPr>
        <w:tc>
          <w:tcPr>
            <w:tcW w:w="3190" w:type="dxa"/>
            <w:vMerge/>
          </w:tcPr>
          <w:p w:rsidR="001F0099" w:rsidRPr="00DD2C20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1F0099" w:rsidRPr="00DD2C20" w:rsidRDefault="001F0099" w:rsidP="008C1BF8">
            <w:pPr>
              <w:spacing w:after="120"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1F0099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F0099" w:rsidRPr="00C67089" w:rsidTr="00EC50EC">
        <w:tc>
          <w:tcPr>
            <w:tcW w:w="3190" w:type="dxa"/>
          </w:tcPr>
          <w:p w:rsidR="001F0099" w:rsidRPr="00DD2C20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297" w:type="dxa"/>
          </w:tcPr>
          <w:p w:rsidR="001F0099" w:rsidRPr="00DD2C20" w:rsidRDefault="001F0099" w:rsidP="008C1BF8">
            <w:pPr>
              <w:spacing w:line="270" w:lineRule="atLeas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Тема: «Специальные способности как одно из условий выбора профессии»;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Совместное собрание</w:t>
            </w:r>
            <w:r w:rsidRPr="00DD2C20">
              <w:rPr>
                <w:b/>
                <w:color w:val="000000" w:themeColor="text1"/>
                <w:sz w:val="24"/>
                <w:szCs w:val="24"/>
              </w:rPr>
              <w:t> родителей и учащихся:</w:t>
            </w:r>
            <w:r w:rsidRPr="00DD2C20">
              <w:rPr>
                <w:color w:val="000000" w:themeColor="text1"/>
                <w:sz w:val="24"/>
                <w:szCs w:val="24"/>
              </w:rPr>
              <w:t xml:space="preserve"> «Правила приема в профессиональные учебные заведения в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D72C9A">
              <w:rPr>
                <w:color w:val="000000" w:themeColor="text1"/>
                <w:sz w:val="24"/>
                <w:szCs w:val="24"/>
              </w:rPr>
              <w:t>017</w:t>
            </w:r>
            <w:r w:rsidRPr="00DD2C20">
              <w:rPr>
                <w:color w:val="000000" w:themeColor="text1"/>
                <w:sz w:val="24"/>
                <w:szCs w:val="24"/>
              </w:rPr>
              <w:t xml:space="preserve"> году, условия трудоустройства»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Психолого-педагогический консилиум;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083" w:type="dxa"/>
          </w:tcPr>
          <w:p w:rsidR="001F0099" w:rsidRPr="00C67089" w:rsidRDefault="00D72C9A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руководители, социальный педагог, педагог-психолог</w:t>
            </w:r>
          </w:p>
          <w:p w:rsidR="001F0099" w:rsidRPr="00C67089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F0099" w:rsidTr="00EC50EC">
        <w:tc>
          <w:tcPr>
            <w:tcW w:w="3190" w:type="dxa"/>
          </w:tcPr>
          <w:p w:rsidR="001F0099" w:rsidRPr="00DD2C20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3297" w:type="dxa"/>
          </w:tcPr>
          <w:p w:rsidR="001F0099" w:rsidRPr="00EC50EC" w:rsidRDefault="001F0099" w:rsidP="008C1BF8">
            <w:pPr>
              <w:spacing w:line="270" w:lineRule="atLeast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EC50EC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</w:t>
            </w:r>
          </w:p>
          <w:p w:rsidR="001F0099" w:rsidRPr="00DD2C20" w:rsidRDefault="001F0099" w:rsidP="008C1BF8">
            <w:pPr>
              <w:spacing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D2C20">
              <w:rPr>
                <w:color w:val="000000" w:themeColor="text1"/>
                <w:sz w:val="24"/>
                <w:szCs w:val="24"/>
              </w:rPr>
              <w:t>Тема: «Формирование профессиональной карьеры: проблемы и их разрешение»</w:t>
            </w:r>
          </w:p>
          <w:p w:rsidR="001F0099" w:rsidRPr="00DD2C20" w:rsidRDefault="001F0099" w:rsidP="008C1BF8">
            <w:pPr>
              <w:spacing w:line="27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50EC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Круглый стол:</w:t>
            </w:r>
            <w:r w:rsidRPr="00DD2C20">
              <w:rPr>
                <w:color w:val="000000" w:themeColor="text1"/>
                <w:sz w:val="24"/>
                <w:szCs w:val="24"/>
              </w:rPr>
              <w:t> «Опыт работы по формированию основ жизненного и профессионального самоопределения учащихся».</w:t>
            </w:r>
          </w:p>
        </w:tc>
        <w:tc>
          <w:tcPr>
            <w:tcW w:w="3083" w:type="dxa"/>
          </w:tcPr>
          <w:p w:rsidR="001F0099" w:rsidRDefault="001F0099" w:rsidP="008C1BF8">
            <w:pPr>
              <w:spacing w:after="120" w:line="270" w:lineRule="atLeast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F9356A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F9356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9356A">
              <w:rPr>
                <w:color w:val="000000" w:themeColor="text1"/>
                <w:sz w:val="24"/>
                <w:szCs w:val="24"/>
              </w:rPr>
              <w:t>иректора по ВР</w:t>
            </w:r>
          </w:p>
        </w:tc>
      </w:tr>
    </w:tbl>
    <w:p w:rsidR="003B702C" w:rsidRDefault="003B702C" w:rsidP="003B702C"/>
    <w:p w:rsidR="007708D7" w:rsidRPr="00F40411" w:rsidRDefault="0097711B" w:rsidP="007708D7">
      <w:pPr>
        <w:pStyle w:val="a3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7708D7" w:rsidRPr="00F40411">
        <w:rPr>
          <w:b/>
          <w:sz w:val="28"/>
          <w:szCs w:val="28"/>
          <w:u w:val="single"/>
        </w:rPr>
        <w:t>.Диагностика эффективности программы:</w:t>
      </w:r>
    </w:p>
    <w:p w:rsidR="007708D7" w:rsidRPr="00E50598" w:rsidRDefault="007708D7" w:rsidP="008C1BF8">
      <w:pPr>
        <w:pStyle w:val="a3"/>
        <w:ind w:firstLine="284"/>
        <w:jc w:val="both"/>
      </w:pPr>
      <w:r w:rsidRPr="00E50598">
        <w:t xml:space="preserve">- диагностика жизненно важных ценностей для учащихся (методика </w:t>
      </w:r>
      <w:r w:rsidR="008C1BF8">
        <w:t xml:space="preserve">  </w:t>
      </w:r>
      <w:r w:rsidRPr="00E50598">
        <w:t>«Общечеловеческие ценности»);</w:t>
      </w:r>
    </w:p>
    <w:p w:rsidR="007708D7" w:rsidRPr="00E50598" w:rsidRDefault="007708D7" w:rsidP="008C1BF8">
      <w:pPr>
        <w:pStyle w:val="a3"/>
        <w:ind w:firstLine="284"/>
        <w:jc w:val="both"/>
      </w:pPr>
      <w:r w:rsidRPr="00E50598">
        <w:t>- диагностика профессионально важных качеств у учащихся (методика «Коммуникативные навыки»);</w:t>
      </w:r>
    </w:p>
    <w:p w:rsidR="007708D7" w:rsidRPr="00E50598" w:rsidRDefault="007708D7" w:rsidP="008C1BF8">
      <w:pPr>
        <w:pStyle w:val="a3"/>
        <w:ind w:firstLine="284"/>
        <w:jc w:val="both"/>
      </w:pPr>
      <w:r w:rsidRPr="00E50598">
        <w:t>- диагностика познавательных процессов;</w:t>
      </w:r>
    </w:p>
    <w:p w:rsidR="007708D7" w:rsidRPr="00E50598" w:rsidRDefault="007708D7" w:rsidP="008C1BF8">
      <w:pPr>
        <w:pStyle w:val="a3"/>
        <w:ind w:firstLine="284"/>
        <w:jc w:val="both"/>
      </w:pPr>
      <w:r w:rsidRPr="00E50598">
        <w:t>- диагностика склонностей и интересов;</w:t>
      </w:r>
    </w:p>
    <w:p w:rsidR="007708D7" w:rsidRDefault="007708D7" w:rsidP="008C1BF8">
      <w:pPr>
        <w:pStyle w:val="a3"/>
        <w:ind w:firstLine="284"/>
        <w:jc w:val="both"/>
      </w:pPr>
      <w:r w:rsidRPr="00E50598">
        <w:t>- анализ поступлений учащихся школы в учебные заведения и дальнейшего их с</w:t>
      </w:r>
      <w:r>
        <w:t>амоопределения.</w:t>
      </w:r>
    </w:p>
    <w:p w:rsidR="00EC50EC" w:rsidRDefault="00EC50EC" w:rsidP="003B702C"/>
    <w:p w:rsidR="007708D7" w:rsidRDefault="007708D7" w:rsidP="000E6C0E"/>
    <w:p w:rsidR="007708D7" w:rsidRDefault="007708D7" w:rsidP="000E6C0E"/>
    <w:p w:rsidR="007708D7" w:rsidRDefault="007708D7" w:rsidP="000E6C0E"/>
    <w:p w:rsidR="007708D7" w:rsidRDefault="007708D7" w:rsidP="000E6C0E"/>
    <w:p w:rsidR="007708D7" w:rsidRDefault="007708D7" w:rsidP="000E6C0E"/>
    <w:p w:rsidR="00EF2E36" w:rsidRDefault="000E6C0E" w:rsidP="00814466">
      <w:pPr>
        <w:jc w:val="right"/>
        <w:rPr>
          <w:b/>
          <w:sz w:val="32"/>
          <w:szCs w:val="32"/>
          <w:u w:val="single"/>
        </w:rPr>
      </w:pPr>
      <w:r w:rsidRPr="007708D7">
        <w:rPr>
          <w:sz w:val="96"/>
          <w:szCs w:val="96"/>
        </w:rPr>
        <w:lastRenderedPageBreak/>
        <w:t xml:space="preserve">     </w:t>
      </w:r>
      <w:r w:rsidR="007708D7">
        <w:rPr>
          <w:sz w:val="96"/>
          <w:szCs w:val="96"/>
        </w:rPr>
        <w:t xml:space="preserve">              </w:t>
      </w:r>
      <w:r w:rsidRPr="00814466">
        <w:rPr>
          <w:b/>
          <w:sz w:val="28"/>
          <w:szCs w:val="28"/>
        </w:rPr>
        <w:t>ПРИЛОЖЕНИЕ</w:t>
      </w:r>
    </w:p>
    <w:p w:rsidR="000E6C0E" w:rsidRPr="000E6C0E" w:rsidRDefault="008D715D" w:rsidP="00F40411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Стр</w:t>
      </w:r>
      <w:r w:rsidR="000E6C0E" w:rsidRPr="000E6C0E">
        <w:rPr>
          <w:b/>
          <w:sz w:val="32"/>
          <w:szCs w:val="32"/>
          <w:u w:val="single"/>
        </w:rPr>
        <w:t>уктура деятельности педагогического коллектива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При   организации   профориентации   в   школе   </w:t>
      </w:r>
      <w:r>
        <w:t xml:space="preserve">реализуется </w:t>
      </w:r>
      <w:r w:rsidRPr="000E6B1E">
        <w:t>структура деятельности пед</w:t>
      </w:r>
      <w:r>
        <w:t xml:space="preserve">агогического </w:t>
      </w:r>
      <w:r w:rsidRPr="000E6B1E">
        <w:t>коллектива.</w:t>
      </w:r>
    </w:p>
    <w:p w:rsidR="000E6C0E" w:rsidRPr="000E6B1E" w:rsidRDefault="000E6C0E" w:rsidP="000E6C0E">
      <w:pPr>
        <w:pStyle w:val="a3"/>
        <w:ind w:firstLine="284"/>
        <w:rPr>
          <w:b/>
        </w:rPr>
      </w:pPr>
      <w:r w:rsidRPr="00A97491">
        <w:rPr>
          <w:b/>
        </w:rPr>
        <w:t>1.</w:t>
      </w:r>
      <w:r w:rsidRPr="000E6B1E">
        <w:t xml:space="preserve">   Координатор   деятельности  –   </w:t>
      </w:r>
      <w:r w:rsidRPr="000E6B1E">
        <w:rPr>
          <w:b/>
        </w:rPr>
        <w:t>заместитель директора по</w:t>
      </w:r>
      <w:r>
        <w:rPr>
          <w:b/>
        </w:rPr>
        <w:t xml:space="preserve"> воспитательной </w:t>
      </w:r>
      <w:r w:rsidRPr="000E6B1E">
        <w:rPr>
          <w:b/>
        </w:rPr>
        <w:t>работе</w:t>
      </w:r>
      <w:r w:rsidRPr="000E6B1E">
        <w:t xml:space="preserve">, в функции которого входит организация всей </w:t>
      </w:r>
      <w:proofErr w:type="spellStart"/>
      <w:r w:rsidRPr="000E6B1E">
        <w:t>профориентационной</w:t>
      </w:r>
      <w:proofErr w:type="spellEnd"/>
      <w:r w:rsidRPr="000E6B1E">
        <w:t xml:space="preserve"> работы в школе, то есть: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­   поддержание   связей   школы   с   социальными   партнерами,   влияющими   </w:t>
      </w:r>
      <w:proofErr w:type="gramStart"/>
      <w:r w:rsidRPr="000E6B1E">
        <w:t>на</w:t>
      </w:r>
      <w:proofErr w:type="gramEnd"/>
      <w:r w:rsidRPr="000E6B1E">
        <w:t xml:space="preserve"> </w:t>
      </w:r>
    </w:p>
    <w:p w:rsidR="000E6C0E" w:rsidRPr="000E6B1E" w:rsidRDefault="000E6C0E" w:rsidP="000E6C0E">
      <w:pPr>
        <w:pStyle w:val="a3"/>
      </w:pPr>
      <w:r w:rsidRPr="000E6B1E">
        <w:t>самоопределение учащихся основной и старшей школы;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­   планирование   работы   педагогического   коллектива   </w:t>
      </w:r>
      <w:r>
        <w:t xml:space="preserve">по   формированию   готовности </w:t>
      </w:r>
      <w:r w:rsidRPr="000E6B1E">
        <w:t xml:space="preserve">учащихся   к   профессиональному   самоопределению   в   соответствии   </w:t>
      </w:r>
      <w:proofErr w:type="gramStart"/>
      <w:r w:rsidRPr="000E6B1E">
        <w:t>с</w:t>
      </w:r>
      <w:proofErr w:type="gramEnd"/>
      <w:r w:rsidRPr="000E6B1E">
        <w:t xml:space="preserve"> </w:t>
      </w:r>
    </w:p>
    <w:p w:rsidR="000E6C0E" w:rsidRPr="000E6B1E" w:rsidRDefault="000E6C0E" w:rsidP="000E6C0E">
      <w:pPr>
        <w:pStyle w:val="a3"/>
      </w:pPr>
      <w:r w:rsidRPr="000E6B1E">
        <w:t>концепцией и образовательной программой общеобразовательного учреждения;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­   анализ   и   коррекция   деятельности   педагогического   коллектива   по   </w:t>
      </w:r>
      <w:proofErr w:type="gramStart"/>
      <w:r w:rsidRPr="000E6B1E">
        <w:t>данному</w:t>
      </w:r>
      <w:proofErr w:type="gramEnd"/>
      <w:r w:rsidRPr="000E6B1E">
        <w:t xml:space="preserve"> </w:t>
      </w:r>
    </w:p>
    <w:p w:rsidR="000E6C0E" w:rsidRPr="000E6B1E" w:rsidRDefault="000E6C0E" w:rsidP="000E6C0E">
      <w:pPr>
        <w:pStyle w:val="a3"/>
      </w:pPr>
      <w:r w:rsidRPr="000E6B1E">
        <w:t>направлению   (консультации   учителей</w:t>
      </w:r>
      <w:r>
        <w:t xml:space="preserve"> </w:t>
      </w:r>
      <w:r w:rsidRPr="000E6B1E">
        <w:t>­</w:t>
      </w:r>
      <w:r>
        <w:t xml:space="preserve"> </w:t>
      </w:r>
      <w:r w:rsidRPr="000E6B1E">
        <w:t xml:space="preserve">предметников,  </w:t>
      </w:r>
      <w:r>
        <w:t xml:space="preserve"> классных   руководителей   по </w:t>
      </w:r>
      <w:r w:rsidRPr="000E6B1E">
        <w:t>организации   системы   учебно</w:t>
      </w:r>
      <w:r>
        <w:t xml:space="preserve"> </w:t>
      </w:r>
      <w:r w:rsidRPr="000E6B1E">
        <w:t>­</w:t>
      </w:r>
      <w:r>
        <w:t xml:space="preserve"> </w:t>
      </w:r>
      <w:r w:rsidRPr="000E6B1E">
        <w:t xml:space="preserve">воспитательной </w:t>
      </w:r>
      <w:r>
        <w:t xml:space="preserve">  работы,   направленной   на самоопределение </w:t>
      </w:r>
      <w:r w:rsidRPr="000E6B1E">
        <w:t xml:space="preserve">учащихся); </w:t>
      </w:r>
    </w:p>
    <w:p w:rsidR="000E6C0E" w:rsidRPr="000E6B1E" w:rsidRDefault="000E6C0E" w:rsidP="000E6C0E">
      <w:pPr>
        <w:pStyle w:val="a3"/>
        <w:ind w:firstLine="284"/>
      </w:pPr>
      <w:r w:rsidRPr="000E6B1E">
        <w:t>­   проведение</w:t>
      </w:r>
      <w:r>
        <w:t xml:space="preserve">   совещаний   педагогических  советов  и  </w:t>
      </w:r>
      <w:r w:rsidRPr="000E6B1E">
        <w:t>про</w:t>
      </w:r>
      <w:r>
        <w:t xml:space="preserve">изводственных   совещаний   с обсуждением проблемы </w:t>
      </w:r>
      <w:r w:rsidRPr="000E6B1E">
        <w:t>профе</w:t>
      </w:r>
      <w:r>
        <w:t xml:space="preserve">ссионального   самоопределения </w:t>
      </w:r>
      <w:r w:rsidRPr="000E6B1E">
        <w:t xml:space="preserve">старшеклассников; </w:t>
      </w:r>
    </w:p>
    <w:p w:rsidR="000E6C0E" w:rsidRPr="000E6B1E" w:rsidRDefault="000E6C0E" w:rsidP="000E6C0E">
      <w:pPr>
        <w:pStyle w:val="a3"/>
        <w:ind w:firstLine="284"/>
      </w:pPr>
      <w:r w:rsidRPr="000E6B1E">
        <w:t>­ организация участия одаренных детей в предметных олимпиадах разного уровня;</w:t>
      </w:r>
    </w:p>
    <w:p w:rsidR="000E6C0E" w:rsidRPr="000E6B1E" w:rsidRDefault="000E6C0E" w:rsidP="000E6C0E">
      <w:pPr>
        <w:pStyle w:val="a3"/>
        <w:ind w:firstLine="284"/>
      </w:pPr>
      <w:r>
        <w:t xml:space="preserve">­  </w:t>
      </w:r>
      <w:r w:rsidRPr="000E6B1E">
        <w:t xml:space="preserve">контроль   своевременного   повышения   компетентности   классных   руководителей, </w:t>
      </w:r>
    </w:p>
    <w:p w:rsidR="000E6C0E" w:rsidRPr="000E6B1E" w:rsidRDefault="000E6C0E" w:rsidP="000E6C0E">
      <w:pPr>
        <w:pStyle w:val="a3"/>
      </w:pPr>
      <w:r w:rsidRPr="000E6B1E">
        <w:t>учителей начальной школы, учителей</w:t>
      </w:r>
      <w:r>
        <w:t xml:space="preserve"> </w:t>
      </w:r>
      <w:r w:rsidRPr="000E6B1E">
        <w:t>­</w:t>
      </w:r>
      <w:r>
        <w:t xml:space="preserve"> </w:t>
      </w:r>
      <w:r w:rsidRPr="000E6B1E">
        <w:t xml:space="preserve">предметников, </w:t>
      </w:r>
      <w:r>
        <w:t xml:space="preserve">библиотекаря в </w:t>
      </w:r>
      <w:r w:rsidRPr="000E6B1E">
        <w:t>области самоопределения учащихся;</w:t>
      </w:r>
    </w:p>
    <w:p w:rsidR="000E6C0E" w:rsidRPr="000E6B1E" w:rsidRDefault="000E6C0E" w:rsidP="000E6C0E">
      <w:pPr>
        <w:pStyle w:val="a3"/>
        <w:ind w:firstLine="284"/>
      </w:pPr>
      <w:r>
        <w:t xml:space="preserve">− </w:t>
      </w:r>
      <w:r w:rsidRPr="000E6B1E">
        <w:t>контроль   деятельности   классных   руководителей,   воспитателей,   учителей</w:t>
      </w:r>
      <w:r>
        <w:t xml:space="preserve"> </w:t>
      </w:r>
      <w:r w:rsidRPr="000E6B1E">
        <w:t>­</w:t>
      </w:r>
    </w:p>
    <w:p w:rsidR="000E6C0E" w:rsidRPr="000E6B1E" w:rsidRDefault="000E6C0E" w:rsidP="000E6C0E">
      <w:pPr>
        <w:pStyle w:val="a3"/>
      </w:pPr>
      <w:r w:rsidRPr="000E6B1E">
        <w:t xml:space="preserve">предметников,   социального   педагога, </w:t>
      </w:r>
      <w:r>
        <w:t xml:space="preserve">  библиотекаря   по   проблеме </w:t>
      </w:r>
      <w:r w:rsidRPr="000E6B1E">
        <w:t>профессионального самоопределения учащихся;</w:t>
      </w:r>
    </w:p>
    <w:p w:rsidR="000E6C0E" w:rsidRPr="000E6B1E" w:rsidRDefault="000E6C0E" w:rsidP="000E6C0E">
      <w:pPr>
        <w:pStyle w:val="a3"/>
        <w:ind w:firstLine="284"/>
      </w:pPr>
      <w:r>
        <w:t xml:space="preserve">− </w:t>
      </w:r>
      <w:r w:rsidRPr="000E6B1E">
        <w:t xml:space="preserve">контроль уровня развития разнообразных форм </w:t>
      </w:r>
      <w:proofErr w:type="spellStart"/>
      <w:r w:rsidRPr="000E6B1E">
        <w:t>предпрофильной</w:t>
      </w:r>
      <w:proofErr w:type="spellEnd"/>
      <w:r w:rsidRPr="000E6B1E">
        <w:t xml:space="preserve"> подготовки учащихся   (кружки,   факул</w:t>
      </w:r>
      <w:r>
        <w:t xml:space="preserve">ьтативы,   элективные   курсы, </w:t>
      </w:r>
      <w:r w:rsidRPr="000E6B1E">
        <w:t>исследовательские проекты);</w:t>
      </w:r>
    </w:p>
    <w:p w:rsidR="000E6C0E" w:rsidRPr="000E6B1E" w:rsidRDefault="000E6C0E" w:rsidP="000E6C0E">
      <w:pPr>
        <w:pStyle w:val="a3"/>
        <w:ind w:firstLine="284"/>
      </w:pPr>
      <w:r w:rsidRPr="00A97491">
        <w:rPr>
          <w:b/>
        </w:rPr>
        <w:t xml:space="preserve"> 2. Классный</w:t>
      </w:r>
      <w:r w:rsidRPr="000E6B1E">
        <w:rPr>
          <w:b/>
        </w:rPr>
        <w:t xml:space="preserve"> руководитель</w:t>
      </w:r>
      <w:r w:rsidRPr="000E6B1E">
        <w:t xml:space="preserve">, опираясь на образовательную программу </w:t>
      </w:r>
    </w:p>
    <w:p w:rsidR="000E6C0E" w:rsidRPr="000E6B1E" w:rsidRDefault="000E6C0E" w:rsidP="000E6C0E">
      <w:pPr>
        <w:pStyle w:val="a3"/>
      </w:pPr>
      <w:r>
        <w:t xml:space="preserve">и   план  </w:t>
      </w:r>
      <w:r w:rsidRPr="000E6B1E">
        <w:t>воспитательной   работы   школы,   соста</w:t>
      </w:r>
      <w:r>
        <w:t xml:space="preserve">вляет  план   педагогической </w:t>
      </w:r>
      <w:r w:rsidRPr="000E6B1E">
        <w:t xml:space="preserve">поддержки </w:t>
      </w:r>
    </w:p>
    <w:p w:rsidR="000E6C0E" w:rsidRPr="000E6B1E" w:rsidRDefault="000E6C0E" w:rsidP="000E6C0E">
      <w:pPr>
        <w:pStyle w:val="a3"/>
      </w:pPr>
      <w:r>
        <w:t>самоопределения  учащихся  конкретного   класса</w:t>
      </w:r>
      <w:r w:rsidRPr="000E6B1E">
        <w:t xml:space="preserve">.   В   плане   следует   отражать </w:t>
      </w:r>
    </w:p>
    <w:p w:rsidR="000E6C0E" w:rsidRDefault="000E6C0E" w:rsidP="000E6C0E">
      <w:pPr>
        <w:pStyle w:val="a3"/>
      </w:pPr>
      <w:r w:rsidRPr="000E6B1E">
        <w:t xml:space="preserve">разнообразные   формы,   методы,   средства,   активизирующие </w:t>
      </w:r>
      <w:r>
        <w:t xml:space="preserve">  познавательную,   творческую </w:t>
      </w:r>
      <w:r w:rsidRPr="000E6B1E">
        <w:t xml:space="preserve">активность школьников. Классный руководитель </w:t>
      </w:r>
    </w:p>
    <w:p w:rsidR="000E6C0E" w:rsidRDefault="000E6C0E" w:rsidP="000E6C0E">
      <w:pPr>
        <w:pStyle w:val="a3"/>
        <w:numPr>
          <w:ilvl w:val="0"/>
          <w:numId w:val="11"/>
        </w:numPr>
        <w:ind w:left="0" w:firstLine="284"/>
      </w:pPr>
      <w:r w:rsidRPr="000E6B1E">
        <w:t>организ</w:t>
      </w:r>
      <w:r>
        <w:t xml:space="preserve">ует индивидуальные </w:t>
      </w:r>
      <w:r w:rsidRPr="000E6B1E">
        <w:t xml:space="preserve">и   групповые   </w:t>
      </w:r>
      <w:proofErr w:type="spellStart"/>
      <w:r w:rsidRPr="000E6B1E">
        <w:t>профориентационные</w:t>
      </w:r>
      <w:proofErr w:type="spellEnd"/>
      <w:r w:rsidRPr="000E6B1E">
        <w:t xml:space="preserve">   беседы,   диспуты,   ко</w:t>
      </w:r>
      <w:r>
        <w:t xml:space="preserve">нференции;   </w:t>
      </w:r>
    </w:p>
    <w:p w:rsidR="000E6C0E" w:rsidRDefault="000E6C0E" w:rsidP="000E6C0E">
      <w:pPr>
        <w:pStyle w:val="a3"/>
        <w:numPr>
          <w:ilvl w:val="0"/>
          <w:numId w:val="11"/>
        </w:numPr>
        <w:ind w:left="0" w:firstLine="284"/>
      </w:pPr>
      <w:r>
        <w:t xml:space="preserve">ведет   </w:t>
      </w:r>
      <w:proofErr w:type="spellStart"/>
      <w:r>
        <w:t>психолого­</w:t>
      </w:r>
      <w:r w:rsidRPr="000E6B1E">
        <w:t>педагогические</w:t>
      </w:r>
      <w:proofErr w:type="spellEnd"/>
      <w:r w:rsidRPr="000E6B1E">
        <w:t xml:space="preserve">   наблюдения   склонностей   учащихся:   данные  </w:t>
      </w:r>
      <w:r>
        <w:t xml:space="preserve"> наблюдений,   анкет,   тестов </w:t>
      </w:r>
      <w:r w:rsidRPr="000E6B1E">
        <w:t>фиксируются   в   индивидуальной   карте   ученика   (пор</w:t>
      </w:r>
      <w:r>
        <w:t xml:space="preserve">тфолио);   </w:t>
      </w:r>
    </w:p>
    <w:p w:rsidR="000E6C0E" w:rsidRDefault="000E6C0E" w:rsidP="000E6C0E">
      <w:pPr>
        <w:pStyle w:val="a3"/>
        <w:numPr>
          <w:ilvl w:val="0"/>
          <w:numId w:val="11"/>
        </w:numPr>
        <w:ind w:left="0" w:firstLine="284"/>
      </w:pPr>
      <w:r>
        <w:t xml:space="preserve">помогает   учащимся </w:t>
      </w:r>
      <w:r w:rsidRPr="000E6B1E">
        <w:t>моделировать   варианты   профильного   обучения   и   пр</w:t>
      </w:r>
      <w:r>
        <w:t xml:space="preserve">офессионального   становления, </w:t>
      </w:r>
      <w:r w:rsidRPr="000E6B1E">
        <w:t xml:space="preserve">анализировать   собственные   достижений,   составлять   </w:t>
      </w:r>
      <w:proofErr w:type="gramStart"/>
      <w:r w:rsidRPr="000E6B1E">
        <w:t>собстве</w:t>
      </w:r>
      <w:r>
        <w:t>нный</w:t>
      </w:r>
      <w:proofErr w:type="gramEnd"/>
      <w:r>
        <w:t xml:space="preserve">   портфолио;   </w:t>
      </w:r>
    </w:p>
    <w:p w:rsidR="000E6C0E" w:rsidRDefault="000E6C0E" w:rsidP="000E6C0E">
      <w:pPr>
        <w:pStyle w:val="a3"/>
        <w:numPr>
          <w:ilvl w:val="0"/>
          <w:numId w:val="11"/>
        </w:numPr>
        <w:ind w:left="0" w:firstLine="284"/>
      </w:pPr>
      <w:r>
        <w:t xml:space="preserve">организует </w:t>
      </w:r>
      <w:r w:rsidRPr="000E6B1E">
        <w:t>посещение учащимися дней открытых дверей в вузах и ср</w:t>
      </w:r>
      <w:r>
        <w:t xml:space="preserve">едних профессиональных учебных </w:t>
      </w:r>
      <w:r w:rsidRPr="000E6B1E">
        <w:t xml:space="preserve">заведениях; </w:t>
      </w:r>
    </w:p>
    <w:p w:rsidR="000E6C0E" w:rsidRPr="000E6B1E" w:rsidRDefault="000E6C0E" w:rsidP="000E6C0E">
      <w:pPr>
        <w:pStyle w:val="a3"/>
        <w:numPr>
          <w:ilvl w:val="0"/>
          <w:numId w:val="11"/>
        </w:numPr>
        <w:ind w:left="0" w:firstLine="284"/>
      </w:pPr>
      <w:r w:rsidRPr="000E6B1E">
        <w:t xml:space="preserve">организует тематические и комплексные экскурсии учащихся на предприятия; </w:t>
      </w:r>
    </w:p>
    <w:p w:rsidR="000E6C0E" w:rsidRPr="000E6B1E" w:rsidRDefault="000E6C0E" w:rsidP="000E6C0E">
      <w:pPr>
        <w:pStyle w:val="a3"/>
        <w:numPr>
          <w:ilvl w:val="0"/>
          <w:numId w:val="11"/>
        </w:numPr>
        <w:ind w:left="0" w:firstLine="284"/>
      </w:pPr>
      <w:r>
        <w:t>проводит</w:t>
      </w:r>
      <w:r w:rsidRPr="000E6B1E">
        <w:t xml:space="preserve">   анкетировани</w:t>
      </w:r>
      <w:r>
        <w:t>е</w:t>
      </w:r>
      <w:r w:rsidRPr="000E6B1E">
        <w:t xml:space="preserve">   учащихс</w:t>
      </w:r>
      <w:r>
        <w:t xml:space="preserve">я   и   их </w:t>
      </w:r>
      <w:r w:rsidRPr="000E6B1E">
        <w:t>родителей  по   проблеме  самоопределения; организует  встр</w:t>
      </w:r>
      <w:r>
        <w:t xml:space="preserve">ечи  учащихся  с  выпускниками </w:t>
      </w:r>
      <w:r w:rsidRPr="000E6B1E">
        <w:t xml:space="preserve">школы   –   студентами   вузов   и   учащихся   средних   профессиональных   учебных   заведений; </w:t>
      </w:r>
    </w:p>
    <w:p w:rsidR="000E6C0E" w:rsidRPr="000E6B1E" w:rsidRDefault="000E6C0E" w:rsidP="000E6C0E">
      <w:pPr>
        <w:pStyle w:val="a3"/>
        <w:numPr>
          <w:ilvl w:val="0"/>
          <w:numId w:val="11"/>
        </w:numPr>
        <w:ind w:left="0" w:firstLine="284"/>
      </w:pPr>
      <w:r w:rsidRPr="000E6B1E">
        <w:t>проводит   родительские   собрания   с   обсуждением   пробл</w:t>
      </w:r>
      <w:r>
        <w:t xml:space="preserve">ем   формирования   готовности </w:t>
      </w:r>
      <w:r w:rsidRPr="000E6B1E">
        <w:t>учащихся к пр</w:t>
      </w:r>
      <w:r>
        <w:t>офессиональному самоопределению.</w:t>
      </w:r>
    </w:p>
    <w:p w:rsidR="000E6C0E" w:rsidRPr="000E6B1E" w:rsidRDefault="000E6C0E" w:rsidP="000E6C0E">
      <w:pPr>
        <w:pStyle w:val="a3"/>
        <w:ind w:firstLine="284"/>
      </w:pPr>
      <w:r w:rsidRPr="00A97491">
        <w:rPr>
          <w:b/>
        </w:rPr>
        <w:t>3.</w:t>
      </w:r>
      <w:r w:rsidRPr="000E6B1E">
        <w:t xml:space="preserve">  </w:t>
      </w:r>
      <w:r w:rsidRPr="00A97491">
        <w:rPr>
          <w:b/>
        </w:rPr>
        <w:t>Учителя  начальных  классов</w:t>
      </w:r>
      <w:r w:rsidRPr="000E6B1E">
        <w:t xml:space="preserve">   на   уроках   и  во  внеурочное   </w:t>
      </w:r>
      <w:r>
        <w:t xml:space="preserve">время </w:t>
      </w:r>
      <w:r w:rsidRPr="000E6B1E">
        <w:t>ведут работу в следующих направлениях:</w:t>
      </w:r>
    </w:p>
    <w:p w:rsidR="000E6C0E" w:rsidRPr="000E6B1E" w:rsidRDefault="000E6C0E" w:rsidP="000E6C0E">
      <w:pPr>
        <w:pStyle w:val="a3"/>
        <w:ind w:firstLine="284"/>
      </w:pPr>
      <w:r w:rsidRPr="000E6B1E">
        <w:lastRenderedPageBreak/>
        <w:t>− показывают учащимся роль труда в жизни человека;</w:t>
      </w:r>
    </w:p>
    <w:p w:rsidR="000E6C0E" w:rsidRPr="000E6B1E" w:rsidRDefault="000E6C0E" w:rsidP="000E6C0E">
      <w:pPr>
        <w:pStyle w:val="a3"/>
        <w:ind w:firstLine="284"/>
      </w:pPr>
      <w:r w:rsidRPr="000E6B1E">
        <w:t>− привлекают учащихся к выполнению трудовых дел;</w:t>
      </w:r>
    </w:p>
    <w:p w:rsidR="000E6C0E" w:rsidRPr="000E6B1E" w:rsidRDefault="000E6C0E" w:rsidP="000E6C0E">
      <w:pPr>
        <w:pStyle w:val="a3"/>
        <w:ind w:firstLine="284"/>
      </w:pPr>
      <w:r w:rsidRPr="000E6B1E">
        <w:t>− организуют ознакомительные экскурсии учащихся на предприятия;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− проводят   встречи   учащихся   с   родителями   –   представителями   различных </w:t>
      </w:r>
    </w:p>
    <w:p w:rsidR="000E6C0E" w:rsidRPr="000E6B1E" w:rsidRDefault="000E6C0E" w:rsidP="000E6C0E">
      <w:pPr>
        <w:pStyle w:val="a3"/>
      </w:pPr>
      <w:r w:rsidRPr="000E6B1E">
        <w:t>профессий;</w:t>
      </w:r>
    </w:p>
    <w:p w:rsidR="000E6C0E" w:rsidRPr="000E6B1E" w:rsidRDefault="000E6C0E" w:rsidP="000E6C0E">
      <w:pPr>
        <w:pStyle w:val="a3"/>
        <w:ind w:firstLine="284"/>
      </w:pPr>
      <w:r w:rsidRPr="000E6B1E">
        <w:t xml:space="preserve">− вовлекают   учащихся   в   различные   виды   </w:t>
      </w:r>
      <w:proofErr w:type="spellStart"/>
      <w:r w:rsidRPr="000E6B1E">
        <w:t>учебно­познавательной</w:t>
      </w:r>
      <w:proofErr w:type="spellEnd"/>
      <w:r w:rsidRPr="000E6B1E">
        <w:t xml:space="preserve">   деятельности </w:t>
      </w:r>
    </w:p>
    <w:p w:rsidR="000E6C0E" w:rsidRPr="000E6B1E" w:rsidRDefault="000E6C0E" w:rsidP="000E6C0E">
      <w:pPr>
        <w:pStyle w:val="a3"/>
      </w:pPr>
      <w:r w:rsidRPr="000E6B1E">
        <w:t>(трудовой, игровой, исследовательской);</w:t>
      </w:r>
    </w:p>
    <w:p w:rsidR="000E6C0E" w:rsidRPr="000E6B1E" w:rsidRDefault="000E6C0E" w:rsidP="000E6C0E">
      <w:pPr>
        <w:pStyle w:val="a3"/>
        <w:ind w:firstLine="284"/>
      </w:pPr>
      <w:r w:rsidRPr="000E6B1E">
        <w:t>− учат работе по формированию портфолио;</w:t>
      </w:r>
    </w:p>
    <w:p w:rsidR="000E6C0E" w:rsidRPr="000E6B1E" w:rsidRDefault="000E6C0E" w:rsidP="000E6C0E">
      <w:pPr>
        <w:pStyle w:val="a3"/>
        <w:ind w:firstLine="284"/>
      </w:pPr>
      <w:r w:rsidRPr="000E6B1E">
        <w:t>− знакомят учащихся с миром профессий.</w:t>
      </w:r>
    </w:p>
    <w:p w:rsidR="000E6C0E" w:rsidRDefault="000E6C0E" w:rsidP="000E6C0E">
      <w:pPr>
        <w:pStyle w:val="a3"/>
        <w:numPr>
          <w:ilvl w:val="0"/>
          <w:numId w:val="12"/>
        </w:numPr>
        <w:ind w:left="0" w:firstLine="360"/>
      </w:pPr>
      <w:r w:rsidRPr="00A97491">
        <w:rPr>
          <w:b/>
        </w:rPr>
        <w:t>Учителя</w:t>
      </w:r>
      <w:r>
        <w:rPr>
          <w:b/>
        </w:rPr>
        <w:t xml:space="preserve"> </w:t>
      </w:r>
      <w:r w:rsidRPr="00A97491">
        <w:rPr>
          <w:b/>
        </w:rPr>
        <w:t>­</w:t>
      </w:r>
      <w:r>
        <w:rPr>
          <w:b/>
        </w:rPr>
        <w:t xml:space="preserve"> </w:t>
      </w:r>
      <w:r w:rsidRPr="00A97491">
        <w:rPr>
          <w:b/>
        </w:rPr>
        <w:t>предметники</w:t>
      </w:r>
      <w:r>
        <w:rPr>
          <w:b/>
        </w:rPr>
        <w:t>:</w:t>
      </w:r>
      <w:r w:rsidRPr="000E6B1E">
        <w:t xml:space="preserve">  </w:t>
      </w:r>
    </w:p>
    <w:p w:rsidR="000E6C0E" w:rsidRPr="000E6B1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 xml:space="preserve">способствуют   развитию   познавательного   интереса   и </w:t>
      </w:r>
    </w:p>
    <w:p w:rsidR="000E6C0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>творческой   направленности   личности   школьников,   использу</w:t>
      </w:r>
      <w:r>
        <w:t xml:space="preserve">я   разнообразные   методы   и </w:t>
      </w:r>
      <w:r w:rsidRPr="000E6B1E">
        <w:t xml:space="preserve">средства:   </w:t>
      </w:r>
    </w:p>
    <w:p w:rsidR="000E6C0E" w:rsidRPr="000E6B1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 xml:space="preserve">проектную   деятельность,   деловые   игры,   семинары,   «круглые   столы», </w:t>
      </w:r>
    </w:p>
    <w:p w:rsidR="000E6C0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 xml:space="preserve">конференции,   предметные   недели,   олимпиады,   факультативы,   конкурсы  </w:t>
      </w:r>
      <w:r>
        <w:t xml:space="preserve"> стенных   газет, </w:t>
      </w:r>
      <w:r w:rsidRPr="000E6B1E">
        <w:t xml:space="preserve">домашние   сочинения   и   т.д.;   </w:t>
      </w:r>
    </w:p>
    <w:p w:rsidR="000E6C0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 xml:space="preserve">обеспечивают   </w:t>
      </w:r>
      <w:proofErr w:type="spellStart"/>
      <w:r w:rsidRPr="000E6B1E">
        <w:t>профориентацион</w:t>
      </w:r>
      <w:r>
        <w:t>ную</w:t>
      </w:r>
      <w:proofErr w:type="spellEnd"/>
      <w:r>
        <w:t xml:space="preserve">   направленность   уроков, </w:t>
      </w:r>
      <w:r w:rsidRPr="000E6B1E">
        <w:t xml:space="preserve">формируют   у   учащихся   </w:t>
      </w:r>
      <w:proofErr w:type="spellStart"/>
      <w:r w:rsidRPr="000E6B1E">
        <w:t>общетрудовые</w:t>
      </w:r>
      <w:proofErr w:type="spellEnd"/>
      <w:r w:rsidRPr="000E6B1E">
        <w:t>,   профессионально   в</w:t>
      </w:r>
      <w:r>
        <w:t xml:space="preserve">ажные   навыки;   способствуют </w:t>
      </w:r>
      <w:r w:rsidRPr="000E6B1E">
        <w:t>формированию   у   школьников   адекватной   самооценки;   про</w:t>
      </w:r>
      <w:r>
        <w:t xml:space="preserve">водят   наблюдения   с   целью </w:t>
      </w:r>
      <w:r w:rsidRPr="000E6B1E">
        <w:t xml:space="preserve">выявления склонностей и способностей учащихся; </w:t>
      </w:r>
    </w:p>
    <w:p w:rsidR="000E6C0E" w:rsidRPr="000E6B1E" w:rsidRDefault="000E6C0E" w:rsidP="000E6C0E">
      <w:pPr>
        <w:pStyle w:val="a3"/>
        <w:numPr>
          <w:ilvl w:val="0"/>
          <w:numId w:val="13"/>
        </w:numPr>
        <w:ind w:left="0" w:firstLine="360"/>
      </w:pPr>
      <w:r w:rsidRPr="000E6B1E">
        <w:t>ада</w:t>
      </w:r>
      <w:r>
        <w:t xml:space="preserve">птируют профильные программы в </w:t>
      </w:r>
      <w:r w:rsidRPr="000E6B1E">
        <w:t>зависимости от профиля класса, особенностей учащихся.</w:t>
      </w:r>
    </w:p>
    <w:p w:rsidR="000E6C0E" w:rsidRDefault="000E6C0E" w:rsidP="000E6C0E">
      <w:pPr>
        <w:pStyle w:val="a3"/>
        <w:numPr>
          <w:ilvl w:val="0"/>
          <w:numId w:val="12"/>
        </w:numPr>
        <w:rPr>
          <w:b/>
        </w:rPr>
      </w:pPr>
      <w:r w:rsidRPr="00A97491">
        <w:rPr>
          <w:b/>
        </w:rPr>
        <w:t>Библиотекарь</w:t>
      </w:r>
      <w:r>
        <w:rPr>
          <w:b/>
        </w:rPr>
        <w:t>:</w:t>
      </w:r>
    </w:p>
    <w:p w:rsidR="000E6C0E" w:rsidRPr="000E6B1E" w:rsidRDefault="000E6C0E" w:rsidP="000E6C0E">
      <w:pPr>
        <w:pStyle w:val="a3"/>
        <w:numPr>
          <w:ilvl w:val="0"/>
          <w:numId w:val="14"/>
        </w:numPr>
        <w:ind w:left="0" w:firstLine="360"/>
      </w:pPr>
      <w:proofErr w:type="gramStart"/>
      <w:r w:rsidRPr="000E6B1E">
        <w:t>регулярно   подбирает   литературу   для</w:t>
      </w:r>
      <w:r>
        <w:t xml:space="preserve">   учителей   и   учащихся   в </w:t>
      </w:r>
      <w:r w:rsidRPr="000E6B1E">
        <w:t xml:space="preserve">помощь выбирающим профессию (по годам обучения) и пособия по </w:t>
      </w:r>
      <w:proofErr w:type="spellStart"/>
      <w:r w:rsidRPr="000E6B1E">
        <w:t>профориентационной</w:t>
      </w:r>
      <w:proofErr w:type="spellEnd"/>
      <w:r w:rsidRPr="000E6B1E">
        <w:t xml:space="preserve"> </w:t>
      </w:r>
      <w:proofErr w:type="gramEnd"/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 w:rsidRPr="000E6B1E">
        <w:t xml:space="preserve">работе;   </w:t>
      </w:r>
    </w:p>
    <w:p w:rsidR="000E6C0E" w:rsidRPr="000E6B1E" w:rsidRDefault="000E6C0E" w:rsidP="000E6C0E">
      <w:pPr>
        <w:pStyle w:val="a3"/>
        <w:numPr>
          <w:ilvl w:val="0"/>
          <w:numId w:val="14"/>
        </w:numPr>
        <w:ind w:left="0" w:firstLine="360"/>
      </w:pPr>
      <w:r w:rsidRPr="000E6B1E">
        <w:t xml:space="preserve">изучает   читательские   интересы   учащихся   и   рекомендует   им   литературу,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proofErr w:type="gramStart"/>
      <w:r w:rsidRPr="000E6B1E">
        <w:t>помогающую</w:t>
      </w:r>
      <w:proofErr w:type="gramEnd"/>
      <w:r w:rsidRPr="000E6B1E">
        <w:t xml:space="preserve"> в выборе профессии;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 w:rsidRPr="000E6B1E">
        <w:t xml:space="preserve">организует </w:t>
      </w:r>
      <w:proofErr w:type="gramStart"/>
      <w:r w:rsidRPr="000E6B1E">
        <w:t>выставки кн</w:t>
      </w:r>
      <w:r>
        <w:t>иг о профессиях</w:t>
      </w:r>
      <w:proofErr w:type="gramEnd"/>
      <w:r>
        <w:t xml:space="preserve"> и читательские </w:t>
      </w:r>
      <w:proofErr w:type="spellStart"/>
      <w:r w:rsidRPr="000E6B1E">
        <w:t>диспуты­конференции</w:t>
      </w:r>
      <w:proofErr w:type="spellEnd"/>
      <w:r w:rsidRPr="000E6B1E">
        <w:t xml:space="preserve">   на   темы   выбора   профессии;</w:t>
      </w:r>
      <w:r>
        <w:t xml:space="preserve">  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>
        <w:t xml:space="preserve">накапливает,   обобщает   и </w:t>
      </w:r>
      <w:r w:rsidRPr="000E6B1E">
        <w:t>систематизирует методические  материалы, справочные данные о потребностях рег</w:t>
      </w:r>
      <w:r>
        <w:t xml:space="preserve">иона в </w:t>
      </w:r>
      <w:r w:rsidRPr="000E6B1E">
        <w:t xml:space="preserve">кадрах   и   другие   вспомогательные   материалы   (фотографии,   </w:t>
      </w:r>
      <w:r>
        <w:t xml:space="preserve">вырезки,   схемы,   проспекты, </w:t>
      </w:r>
      <w:r w:rsidRPr="000E6B1E">
        <w:t>программы,   описания   профессий);</w:t>
      </w:r>
    </w:p>
    <w:p w:rsidR="000E6C0E" w:rsidRPr="000E6B1E" w:rsidRDefault="000E6C0E" w:rsidP="000E6C0E">
      <w:pPr>
        <w:pStyle w:val="a3"/>
        <w:numPr>
          <w:ilvl w:val="0"/>
          <w:numId w:val="14"/>
        </w:numPr>
        <w:ind w:left="0" w:firstLine="360"/>
      </w:pPr>
      <w:r w:rsidRPr="000E6B1E">
        <w:t>регулярно   устраива</w:t>
      </w:r>
      <w:r>
        <w:t xml:space="preserve">ет   </w:t>
      </w:r>
      <w:proofErr w:type="gramStart"/>
      <w:r>
        <w:t xml:space="preserve">выставки   литературы   о </w:t>
      </w:r>
      <w:r w:rsidRPr="000E6B1E">
        <w:t>профессиях</w:t>
      </w:r>
      <w:proofErr w:type="gramEnd"/>
      <w:r w:rsidRPr="000E6B1E">
        <w:t xml:space="preserve">   по   сферам   и   отраслям   (машиностроение,   транспор</w:t>
      </w:r>
      <w:r>
        <w:t xml:space="preserve">т,   строительство,   в   мире </w:t>
      </w:r>
      <w:r w:rsidRPr="000E6B1E">
        <w:t>искусства и т.д.).</w:t>
      </w:r>
    </w:p>
    <w:p w:rsidR="000E6C0E" w:rsidRDefault="000E6C0E" w:rsidP="000E6C0E">
      <w:pPr>
        <w:pStyle w:val="a3"/>
      </w:pPr>
      <w:r w:rsidRPr="000E6B1E">
        <w:t xml:space="preserve">6.   </w:t>
      </w:r>
      <w:r w:rsidRPr="00A97491">
        <w:rPr>
          <w:b/>
        </w:rPr>
        <w:t>Социальный   педагог</w:t>
      </w:r>
      <w:r w:rsidRPr="000E6B1E">
        <w:t xml:space="preserve"> 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 w:rsidRPr="000E6B1E">
        <w:t>способствует   формировани</w:t>
      </w:r>
      <w:r>
        <w:t xml:space="preserve">ю   у   детей   группы   риска </w:t>
      </w:r>
      <w:r w:rsidRPr="000E6B1E">
        <w:t xml:space="preserve">адекватной самооценки, поскольку, как правило, у таких детей она занижена;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>
        <w:t xml:space="preserve">оказывает </w:t>
      </w:r>
      <w:r w:rsidRPr="000E6B1E">
        <w:t>педагогическую   поддержку   детям   группы   риска   в   процесс</w:t>
      </w:r>
      <w:r>
        <w:t xml:space="preserve">е   их   профессионального   и </w:t>
      </w:r>
      <w:r w:rsidRPr="000E6B1E">
        <w:t xml:space="preserve">жизненного самоопределения; консультирует учащихся по социальным вопросам; </w:t>
      </w:r>
    </w:p>
    <w:p w:rsidR="000E6C0E" w:rsidRDefault="000E6C0E" w:rsidP="000E6C0E">
      <w:pPr>
        <w:pStyle w:val="a3"/>
        <w:numPr>
          <w:ilvl w:val="0"/>
          <w:numId w:val="14"/>
        </w:numPr>
        <w:ind w:left="0" w:firstLine="360"/>
      </w:pPr>
      <w:r>
        <w:t xml:space="preserve">оказывает </w:t>
      </w:r>
      <w:r w:rsidRPr="000E6B1E">
        <w:t>помощь   классному   руководителю   в   процессе   анализа   и   оценки   социальных   факторов</w:t>
      </w:r>
      <w:r>
        <w:t xml:space="preserve">, </w:t>
      </w:r>
      <w:r w:rsidRPr="000E6B1E">
        <w:t>затрудняющих процесс самоопределения школьника.</w:t>
      </w:r>
    </w:p>
    <w:p w:rsidR="00270CFA" w:rsidRPr="00270CFA" w:rsidRDefault="00270CFA" w:rsidP="00270CFA">
      <w:pPr>
        <w:pStyle w:val="a3"/>
        <w:ind w:left="360"/>
        <w:jc w:val="both"/>
        <w:rPr>
          <w:b/>
        </w:rPr>
      </w:pPr>
      <w:r w:rsidRPr="00270CFA">
        <w:rPr>
          <w:b/>
        </w:rPr>
        <w:t>7.Школьный психолог</w:t>
      </w:r>
    </w:p>
    <w:p w:rsidR="00270CFA" w:rsidRPr="00270CFA" w:rsidRDefault="00270CFA" w:rsidP="00270CFA">
      <w:pPr>
        <w:pStyle w:val="a3"/>
        <w:ind w:firstLine="284"/>
        <w:jc w:val="both"/>
      </w:pPr>
      <w:r>
        <w:t xml:space="preserve">        -</w:t>
      </w:r>
      <w:r w:rsidRPr="00270CFA">
        <w:t xml:space="preserve"> изучает профессиональные интересы и склонности</w:t>
      </w:r>
      <w:r>
        <w:t xml:space="preserve"> </w:t>
      </w:r>
      <w:r w:rsidRPr="00270CFA">
        <w:t xml:space="preserve">учащихся; осуществляет мониторинг готовности учащегося к профессиональному самоопределению путем анкетирования учащихся и их родителей; создает базу данных по </w:t>
      </w:r>
      <w:proofErr w:type="spellStart"/>
      <w:r w:rsidRPr="00270CFA">
        <w:t>профдиагностике</w:t>
      </w:r>
      <w:proofErr w:type="spellEnd"/>
      <w:r w:rsidRPr="00270CFA">
        <w:t>.</w:t>
      </w:r>
    </w:p>
    <w:p w:rsidR="00270CFA" w:rsidRPr="00270CFA" w:rsidRDefault="00270CFA" w:rsidP="00270CFA">
      <w:pPr>
        <w:pStyle w:val="a3"/>
        <w:ind w:firstLine="284"/>
        <w:jc w:val="both"/>
      </w:pPr>
      <w:r>
        <w:t xml:space="preserve">- </w:t>
      </w:r>
      <w:r w:rsidRPr="00270CFA">
        <w:t xml:space="preserve">проводит </w:t>
      </w:r>
      <w:proofErr w:type="spellStart"/>
      <w:r w:rsidRPr="00270CFA">
        <w:t>тренинговые</w:t>
      </w:r>
      <w:proofErr w:type="spellEnd"/>
      <w:r w:rsidRPr="00270CFA">
        <w:t xml:space="preserve"> занятия по профориентации учащихся; </w:t>
      </w:r>
    </w:p>
    <w:p w:rsidR="0097711B" w:rsidRDefault="00270CFA" w:rsidP="00270CFA">
      <w:pPr>
        <w:pStyle w:val="a3"/>
        <w:ind w:firstLine="284"/>
        <w:jc w:val="both"/>
        <w:rPr>
          <w:u w:val="single"/>
        </w:rPr>
      </w:pPr>
      <w:r>
        <w:t>-</w:t>
      </w:r>
      <w:r w:rsidRPr="00270CFA">
        <w:t>консультирует учащихся с учетом их возрастных особенностей; приглашает родителей</w:t>
      </w:r>
      <w:r>
        <w:t xml:space="preserve"> </w:t>
      </w:r>
      <w:r w:rsidRPr="00270CFA">
        <w:t xml:space="preserve">учащихся для выступлений перед учениками с информацией о своей профессии; </w:t>
      </w:r>
    </w:p>
    <w:p w:rsidR="000E6C0E" w:rsidRPr="000E6C0E" w:rsidRDefault="008D715D" w:rsidP="000E6C0E">
      <w:pPr>
        <w:pStyle w:val="a3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</w:t>
      </w:r>
      <w:r w:rsidR="000E6C0E" w:rsidRPr="000E6C0E">
        <w:rPr>
          <w:b/>
          <w:sz w:val="28"/>
          <w:szCs w:val="28"/>
          <w:u w:val="single"/>
        </w:rPr>
        <w:t xml:space="preserve">неурочная </w:t>
      </w:r>
      <w:proofErr w:type="spellStart"/>
      <w:r w:rsidR="000E6C0E" w:rsidRPr="000E6C0E">
        <w:rPr>
          <w:b/>
          <w:sz w:val="28"/>
          <w:szCs w:val="28"/>
          <w:u w:val="single"/>
        </w:rPr>
        <w:t>профориентационная</w:t>
      </w:r>
      <w:proofErr w:type="spellEnd"/>
      <w:r w:rsidR="000E6C0E" w:rsidRPr="000E6C0E">
        <w:rPr>
          <w:b/>
          <w:sz w:val="28"/>
          <w:szCs w:val="28"/>
          <w:u w:val="single"/>
        </w:rPr>
        <w:t xml:space="preserve"> работа</w:t>
      </w:r>
    </w:p>
    <w:p w:rsidR="000E6C0E" w:rsidRPr="000E6C0E" w:rsidRDefault="000E6C0E" w:rsidP="000E6C0E">
      <w:pPr>
        <w:pStyle w:val="a3"/>
        <w:ind w:firstLine="284"/>
        <w:jc w:val="center"/>
        <w:rPr>
          <w:b/>
          <w:sz w:val="28"/>
          <w:szCs w:val="28"/>
          <w:u w:val="single"/>
        </w:rPr>
      </w:pPr>
      <w:r w:rsidRPr="000E6C0E">
        <w:rPr>
          <w:b/>
          <w:sz w:val="28"/>
          <w:szCs w:val="28"/>
          <w:u w:val="single"/>
        </w:rPr>
        <w:t xml:space="preserve">(Примерный план </w:t>
      </w:r>
      <w:proofErr w:type="spellStart"/>
      <w:r w:rsidRPr="000E6C0E">
        <w:rPr>
          <w:b/>
          <w:sz w:val="28"/>
          <w:szCs w:val="28"/>
          <w:u w:val="single"/>
        </w:rPr>
        <w:t>профориентационной</w:t>
      </w:r>
      <w:proofErr w:type="spellEnd"/>
      <w:r w:rsidRPr="000E6C0E">
        <w:rPr>
          <w:b/>
          <w:sz w:val="28"/>
          <w:szCs w:val="28"/>
          <w:u w:val="single"/>
        </w:rPr>
        <w:t xml:space="preserve"> работы классного руководителя)</w:t>
      </w:r>
    </w:p>
    <w:p w:rsidR="000E6C0E" w:rsidRPr="000E6C0E" w:rsidRDefault="000E6C0E" w:rsidP="000E6C0E">
      <w:pPr>
        <w:pStyle w:val="a3"/>
        <w:ind w:firstLine="284"/>
        <w:jc w:val="center"/>
        <w:rPr>
          <w:b/>
          <w:sz w:val="28"/>
          <w:szCs w:val="28"/>
        </w:rPr>
      </w:pPr>
    </w:p>
    <w:tbl>
      <w:tblPr>
        <w:tblStyle w:val="a4"/>
        <w:tblW w:w="5018" w:type="pct"/>
        <w:tblLook w:val="04A0" w:firstRow="1" w:lastRow="0" w:firstColumn="1" w:lastColumn="0" w:noHBand="0" w:noVBand="1"/>
      </w:tblPr>
      <w:tblGrid>
        <w:gridCol w:w="3085"/>
        <w:gridCol w:w="3191"/>
        <w:gridCol w:w="3329"/>
      </w:tblGrid>
      <w:tr w:rsidR="000E6C0E" w:rsidRPr="004706F4" w:rsidTr="008C1BF8">
        <w:trPr>
          <w:trHeight w:val="390"/>
        </w:trPr>
        <w:tc>
          <w:tcPr>
            <w:tcW w:w="1606" w:type="pct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  <w:i/>
                <w:iCs/>
              </w:rPr>
              <w:t>5 класс</w:t>
            </w:r>
          </w:p>
        </w:tc>
        <w:tc>
          <w:tcPr>
            <w:tcW w:w="1661" w:type="pct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  <w:i/>
                <w:iCs/>
              </w:rPr>
              <w:t>6 класс</w:t>
            </w:r>
          </w:p>
        </w:tc>
        <w:tc>
          <w:tcPr>
            <w:tcW w:w="1733" w:type="pct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  <w:i/>
                <w:iCs/>
              </w:rPr>
              <w:t>7 класс</w:t>
            </w:r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I. Самооценка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9" w:anchor="ur" w:history="1">
              <w:r w:rsidR="000E6C0E" w:rsidRPr="004706F4">
                <w:t>Образ «Я» и самооценка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0" w:anchor="ur" w:history="1">
              <w:r w:rsidR="000E6C0E" w:rsidRPr="004706F4">
                <w:t>Самооценка и уровень притязаний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1" w:anchor="ur" w:history="1">
              <w:r w:rsidR="000E6C0E" w:rsidRPr="004706F4">
                <w:t>Успех и уровень притязаний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II. Направленность личности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2" w:anchor="ur" w:history="1">
              <w:r w:rsidR="000E6C0E" w:rsidRPr="004706F4">
                <w:t>Что такое хорошо и что такое плохо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3" w:anchor="ur" w:history="1">
              <w:r w:rsidR="000E6C0E" w:rsidRPr="004706F4">
                <w:t>Мои недостатки и достоинства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4" w:anchor="ur" w:history="1">
              <w:r w:rsidR="000E6C0E" w:rsidRPr="004706F4">
                <w:t>Свобода и ответственность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III. Эмоционально-волевая сфера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5" w:anchor="ur" w:history="1">
              <w:r w:rsidR="000E6C0E" w:rsidRPr="004706F4">
                <w:t>Я управляю стрессом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6" w:anchor="ur" w:history="1">
              <w:r w:rsidR="000E6C0E" w:rsidRPr="004706F4">
                <w:t>Я чувствую, значит, существую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7" w:anchor="ur" w:history="1">
              <w:r w:rsidR="000E6C0E" w:rsidRPr="004706F4">
                <w:t>Поведение в конфликтах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IV. Мыслительные способности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8" w:anchor="ur" w:history="1">
              <w:r w:rsidR="000E6C0E" w:rsidRPr="004706F4">
                <w:t>Память и внимание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19" w:anchor="ur" w:history="1">
              <w:r w:rsidR="000E6C0E" w:rsidRPr="004706F4">
                <w:t>Тип мышления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0" w:anchor="ur" w:history="1">
              <w:r w:rsidR="000E6C0E" w:rsidRPr="004706F4">
                <w:t>Интеллектуальный потенциал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V. Интересы и склонности в выборе профессии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1" w:anchor="ur" w:history="1">
              <w:r w:rsidR="000E6C0E" w:rsidRPr="004706F4">
                <w:t>Профессиональные интересы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2" w:anchor="ur" w:history="1">
              <w:r w:rsidR="000E6C0E" w:rsidRPr="004706F4">
                <w:t>Профессиональные склонности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3" w:anchor="ur" w:history="1">
              <w:r w:rsidR="000E6C0E" w:rsidRPr="004706F4">
                <w:t>Определение типа будущей профессии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VI. Способности и профессиональная пригодность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4" w:anchor="ur" w:history="1">
              <w:r w:rsidR="000E6C0E" w:rsidRPr="004706F4">
                <w:t>Задатки и склонности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5" w:anchor="ur" w:history="1">
              <w:r w:rsidR="000E6C0E" w:rsidRPr="004706F4">
                <w:t>Мыслитель или художник?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6" w:anchor="ur" w:history="1">
              <w:r w:rsidR="000E6C0E" w:rsidRPr="004706F4">
                <w:t>Технические способности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VII. Профессия и карьера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7" w:anchor="ur" w:history="1">
              <w:r w:rsidR="000E6C0E" w:rsidRPr="004706F4">
                <w:t>Что я знаю о профессиях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8" w:anchor="ur" w:history="1">
              <w:r w:rsidR="000E6C0E" w:rsidRPr="004706F4">
                <w:t>Формула профессии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29" w:anchor="ur" w:history="1">
              <w:r w:rsidR="000E6C0E" w:rsidRPr="004706F4">
                <w:t>Признаки профессии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3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VIII. Стратегия выбора профессии</w:t>
            </w:r>
          </w:p>
        </w:tc>
      </w:tr>
      <w:tr w:rsidR="000E6C0E" w:rsidRPr="004706F4" w:rsidTr="008C1BF8">
        <w:tc>
          <w:tcPr>
            <w:tcW w:w="1606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0" w:anchor="ur" w:history="1">
              <w:r w:rsidR="000E6C0E" w:rsidRPr="004706F4">
                <w:t>Азы правильного выбора</w:t>
              </w:r>
            </w:hyperlink>
          </w:p>
        </w:tc>
        <w:tc>
          <w:tcPr>
            <w:tcW w:w="1661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1" w:anchor="ur" w:history="1">
              <w:r w:rsidR="000E6C0E" w:rsidRPr="004706F4">
                <w:t>Ошибки в выборе профессии</w:t>
              </w:r>
            </w:hyperlink>
          </w:p>
        </w:tc>
        <w:tc>
          <w:tcPr>
            <w:tcW w:w="1733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2" w:anchor="ur" w:history="1">
              <w:r w:rsidR="000E6C0E" w:rsidRPr="004706F4">
                <w:t>Планирование профессионального будущего</w:t>
              </w:r>
            </w:hyperlink>
          </w:p>
        </w:tc>
      </w:tr>
    </w:tbl>
    <w:p w:rsidR="000E6C0E" w:rsidRDefault="000E6C0E" w:rsidP="000E6C0E">
      <w:pPr>
        <w:ind w:left="900"/>
      </w:pPr>
    </w:p>
    <w:p w:rsidR="000E6C0E" w:rsidRPr="004706F4" w:rsidRDefault="000E6C0E" w:rsidP="000E6C0E">
      <w:pPr>
        <w:ind w:left="900"/>
      </w:pPr>
    </w:p>
    <w:tbl>
      <w:tblPr>
        <w:tblStyle w:val="a4"/>
        <w:tblW w:w="4648" w:type="pct"/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0E6C0E" w:rsidRPr="004706F4" w:rsidTr="008C1BF8">
        <w:trPr>
          <w:trHeight w:val="390"/>
        </w:trPr>
        <w:tc>
          <w:tcPr>
            <w:tcW w:w="2610" w:type="pct"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  <w:i/>
                <w:iCs/>
              </w:rPr>
              <w:t>8 класс</w:t>
            </w:r>
          </w:p>
        </w:tc>
        <w:tc>
          <w:tcPr>
            <w:tcW w:w="2390" w:type="pct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  <w:i/>
                <w:iCs/>
              </w:rPr>
              <w:t>9 класс</w:t>
            </w:r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I. Самооценка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33" w:anchor="ur" w:history="1">
              <w:r w:rsidR="000E6C0E" w:rsidRPr="004706F4">
                <w:t>Формула успеха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4" w:anchor="ur" w:history="1">
              <w:r w:rsidR="000E6C0E" w:rsidRPr="004706F4">
                <w:t>Я – реальный, я – идеальный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II. Направленность личности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35" w:anchor="ur" w:history="1">
              <w:r w:rsidR="000E6C0E" w:rsidRPr="004706F4">
                <w:t>Ролев</w:t>
              </w:r>
              <w:r w:rsidR="000E6C0E">
                <w:t xml:space="preserve">ая игра «Акулы и </w:t>
              </w:r>
              <w:r w:rsidR="000E6C0E" w:rsidRPr="004706F4">
                <w:t>дельфины»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6" w:anchor="ur" w:history="1">
              <w:r w:rsidR="000E6C0E" w:rsidRPr="004706F4">
                <w:t>Мотивы выбора профессии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III. Эмоционально-волевая сфера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37" w:anchor="ur" w:history="1">
              <w:r w:rsidR="000E6C0E" w:rsidRPr="004706F4">
                <w:t>Эмоциональный интеллект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38" w:anchor="ur" w:history="1">
              <w:r w:rsidR="000E6C0E" w:rsidRPr="004706F4">
                <w:t>Стиль общения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IV. Мыслительные способности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39" w:anchor="ur" w:history="1">
              <w:r w:rsidR="000E6C0E" w:rsidRPr="004706F4">
                <w:t>Интеллектуальная подвижность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40" w:anchor="ur" w:history="1">
              <w:r w:rsidR="000E6C0E" w:rsidRPr="004706F4">
                <w:t>Эрудиция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V. Интересы и склонности в выборе профессии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41" w:anchor="ur" w:history="1">
              <w:r w:rsidR="000E6C0E" w:rsidRPr="004706F4">
                <w:t>«Профиль»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42" w:anchor="ur" w:history="1">
              <w:r w:rsidR="000E6C0E" w:rsidRPr="004706F4">
                <w:t>Профессиональный тип личности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VI. Способности и профессиональная пригодность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43" w:anchor="ur" w:history="1">
              <w:r w:rsidR="000E6C0E" w:rsidRPr="004706F4">
                <w:t>Человеческий фактор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44" w:anchor="ur" w:history="1">
              <w:r w:rsidR="000E6C0E" w:rsidRPr="004706F4">
                <w:t>Профессия и здоровье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VII. Профессия и карьера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45" w:anchor="ur" w:history="1">
              <w:r w:rsidR="000E6C0E" w:rsidRPr="004706F4">
                <w:t>«Оптимисты и скептики»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46" w:anchor="ur" w:history="1">
              <w:r w:rsidR="000E6C0E" w:rsidRPr="004706F4">
                <w:t>Современный рынок труда</w:t>
              </w:r>
            </w:hyperlink>
          </w:p>
        </w:tc>
      </w:tr>
      <w:tr w:rsidR="000E6C0E" w:rsidRPr="004706F4" w:rsidTr="008C1BF8">
        <w:trPr>
          <w:trHeight w:val="300"/>
        </w:trPr>
        <w:tc>
          <w:tcPr>
            <w:tcW w:w="5000" w:type="pct"/>
            <w:gridSpan w:val="2"/>
            <w:hideMark/>
          </w:tcPr>
          <w:p w:rsidR="000E6C0E" w:rsidRPr="004706F4" w:rsidRDefault="000E6C0E" w:rsidP="008C1BF8">
            <w:pPr>
              <w:ind w:firstLine="284"/>
              <w:jc w:val="center"/>
            </w:pPr>
            <w:r w:rsidRPr="004706F4">
              <w:rPr>
                <w:b/>
                <w:bCs/>
              </w:rPr>
              <w:t>VIII. Стратегия выбора профессии</w:t>
            </w:r>
          </w:p>
        </w:tc>
      </w:tr>
      <w:tr w:rsidR="000E6C0E" w:rsidRPr="004706F4" w:rsidTr="008C1BF8">
        <w:tc>
          <w:tcPr>
            <w:tcW w:w="2610" w:type="pct"/>
          </w:tcPr>
          <w:p w:rsidR="000E6C0E" w:rsidRPr="004706F4" w:rsidRDefault="00FC30EC" w:rsidP="008C1BF8">
            <w:pPr>
              <w:ind w:firstLine="284"/>
              <w:jc w:val="center"/>
            </w:pPr>
            <w:hyperlink r:id="rId47" w:anchor="ur" w:history="1">
              <w:r w:rsidR="000E6C0E" w:rsidRPr="004706F4">
                <w:t>Слагаемые профессионального успеха</w:t>
              </w:r>
            </w:hyperlink>
          </w:p>
        </w:tc>
        <w:tc>
          <w:tcPr>
            <w:tcW w:w="2390" w:type="pct"/>
            <w:hideMark/>
          </w:tcPr>
          <w:p w:rsidR="000E6C0E" w:rsidRPr="004706F4" w:rsidRDefault="00FC30EC" w:rsidP="008C1BF8">
            <w:pPr>
              <w:ind w:firstLine="284"/>
              <w:jc w:val="center"/>
            </w:pPr>
            <w:hyperlink r:id="rId48" w:anchor="ur" w:history="1">
              <w:r w:rsidR="000E6C0E" w:rsidRPr="004706F4">
                <w:t>Пути получения профессии</w:t>
              </w:r>
            </w:hyperlink>
          </w:p>
        </w:tc>
      </w:tr>
    </w:tbl>
    <w:p w:rsidR="000E6C0E" w:rsidRDefault="000E6C0E" w:rsidP="000E6C0E">
      <w:pPr>
        <w:rPr>
          <w:b/>
        </w:rPr>
      </w:pPr>
    </w:p>
    <w:p w:rsidR="000E6C0E" w:rsidRDefault="000E6C0E" w:rsidP="000E6C0E">
      <w:pPr>
        <w:rPr>
          <w:b/>
        </w:rPr>
      </w:pPr>
    </w:p>
    <w:p w:rsidR="00814466" w:rsidRDefault="000E6C0E" w:rsidP="000E6C0E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E6C0E" w:rsidRDefault="000E6C0E" w:rsidP="000E6C0E">
      <w:pPr>
        <w:jc w:val="both"/>
        <w:rPr>
          <w:b/>
        </w:rPr>
      </w:pPr>
      <w:r>
        <w:rPr>
          <w:b/>
        </w:rPr>
        <w:lastRenderedPageBreak/>
        <w:t xml:space="preserve"> 10 класс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1.Человек в условиях реформирования экономики:</w:t>
            </w:r>
          </w:p>
          <w:p w:rsidR="000E6C0E" w:rsidRPr="00C01B11" w:rsidRDefault="000E6C0E" w:rsidP="000E6C0E">
            <w:pPr>
              <w:numPr>
                <w:ilvl w:val="0"/>
                <w:numId w:val="15"/>
              </w:numPr>
            </w:pPr>
            <w:r w:rsidRPr="00C01B11">
              <w:t>хозяйственный механизм: экономические рычаги управления,</w:t>
            </w:r>
          </w:p>
          <w:p w:rsidR="000E6C0E" w:rsidRPr="00C01B11" w:rsidRDefault="000E6C0E" w:rsidP="000E6C0E">
            <w:pPr>
              <w:numPr>
                <w:ilvl w:val="0"/>
                <w:numId w:val="15"/>
              </w:numPr>
            </w:pPr>
            <w:r w:rsidRPr="00C01B11">
              <w:t>государственные и негосударственные предприятия,</w:t>
            </w:r>
          </w:p>
          <w:p w:rsidR="000E6C0E" w:rsidRPr="00C01B11" w:rsidRDefault="000E6C0E" w:rsidP="000E6C0E">
            <w:pPr>
              <w:numPr>
                <w:ilvl w:val="0"/>
                <w:numId w:val="15"/>
              </w:numPr>
            </w:pPr>
            <w:r w:rsidRPr="00C01B11">
              <w:t>хозяйственная инициатива, коммерческий риск,</w:t>
            </w:r>
          </w:p>
          <w:p w:rsidR="000E6C0E" w:rsidRPr="00C01B11" w:rsidRDefault="000E6C0E" w:rsidP="000E6C0E">
            <w:pPr>
              <w:numPr>
                <w:ilvl w:val="0"/>
                <w:numId w:val="15"/>
              </w:numPr>
            </w:pPr>
            <w:r w:rsidRPr="00C01B11">
              <w:t>маркетинг, менеджмент, контрактные связи, малый бизнес,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2.Интеллектуальные способности и успешность профессионального труда:</w:t>
            </w:r>
          </w:p>
          <w:p w:rsidR="000E6C0E" w:rsidRPr="00C01B11" w:rsidRDefault="000E6C0E" w:rsidP="000E6C0E">
            <w:pPr>
              <w:numPr>
                <w:ilvl w:val="0"/>
                <w:numId w:val="16"/>
              </w:numPr>
            </w:pPr>
            <w:r w:rsidRPr="00C01B11">
              <w:t>соотношение трех основных форм кодирования информации: словесной, образной и чувственно-сенсорной,</w:t>
            </w:r>
          </w:p>
          <w:p w:rsidR="000E6C0E" w:rsidRPr="00C01B11" w:rsidRDefault="000E6C0E" w:rsidP="000E6C0E">
            <w:pPr>
              <w:numPr>
                <w:ilvl w:val="0"/>
                <w:numId w:val="16"/>
              </w:numPr>
            </w:pPr>
            <w:r w:rsidRPr="00C01B11">
              <w:t>индивидуальные  различия в способах восприятия и понимания происходящего,</w:t>
            </w:r>
          </w:p>
          <w:p w:rsidR="000E6C0E" w:rsidRPr="00C01B11" w:rsidRDefault="000E6C0E" w:rsidP="008C1BF8">
            <w:pPr>
              <w:ind w:left="360"/>
            </w:pPr>
            <w:r w:rsidRPr="00C01B11">
              <w:t>способности к запоминанию, общее представление о памяти, условия развития памяти;</w:t>
            </w:r>
          </w:p>
          <w:p w:rsidR="000E6C0E" w:rsidRPr="00C01B11" w:rsidRDefault="000E6C0E" w:rsidP="000E6C0E">
            <w:pPr>
              <w:numPr>
                <w:ilvl w:val="0"/>
                <w:numId w:val="16"/>
              </w:numPr>
            </w:pPr>
            <w:r w:rsidRPr="00C01B11">
              <w:t>способность быть внимательным, общее представление о внимании, виды внимания, основные свойства внимания;</w:t>
            </w:r>
          </w:p>
          <w:p w:rsidR="000E6C0E" w:rsidRPr="00C01B11" w:rsidRDefault="000E6C0E" w:rsidP="000E6C0E">
            <w:pPr>
              <w:numPr>
                <w:ilvl w:val="0"/>
                <w:numId w:val="16"/>
              </w:numPr>
            </w:pPr>
            <w:r w:rsidRPr="00C01B11">
              <w:t>конвергентное  и  дивергентное  мышление и мыслительные способности и их диагностика;</w:t>
            </w:r>
          </w:p>
          <w:p w:rsidR="000E6C0E" w:rsidRPr="00C01B11" w:rsidRDefault="000E6C0E" w:rsidP="000E6C0E">
            <w:pPr>
              <w:numPr>
                <w:ilvl w:val="0"/>
                <w:numId w:val="16"/>
              </w:numPr>
            </w:pPr>
            <w:r w:rsidRPr="00C01B11">
              <w:t>психологическая характеристика гибкости интеллектуальной деятельности и способностей к различным видам творчества.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3.Учет особенностей темперамента в  профессиональном  становлении личности:</w:t>
            </w:r>
          </w:p>
          <w:p w:rsidR="000E6C0E" w:rsidRPr="00C01B11" w:rsidRDefault="000E6C0E" w:rsidP="000E6C0E">
            <w:pPr>
              <w:numPr>
                <w:ilvl w:val="0"/>
                <w:numId w:val="17"/>
              </w:numPr>
            </w:pPr>
            <w:r w:rsidRPr="00C01B11">
              <w:t>общее представление о нервной системе и ее свойствах /сила, подвижность, уравновешенность /, ограничения при выборе некоторых профессий, обусловленные свойствами нервной системы,</w:t>
            </w:r>
          </w:p>
          <w:p w:rsidR="000E6C0E" w:rsidRPr="00C01B11" w:rsidRDefault="000E6C0E" w:rsidP="000E6C0E">
            <w:pPr>
              <w:numPr>
                <w:ilvl w:val="0"/>
                <w:numId w:val="17"/>
              </w:numPr>
            </w:pPr>
            <w:r w:rsidRPr="00C01B11">
              <w:t>представление о темпераменте и особенностях его диагностики, психологическая характеристика основных типов темперамента, их  проявления  в  учебной  и профессиональной деятельности.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4.Представление о себе и проблема выбора профессии: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образ "я" как система представлений о себе,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структура образа "я" /знание о себе,  оценка себя, умение управлять собой/,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proofErr w:type="spellStart"/>
            <w:r w:rsidRPr="00C01B11">
              <w:t>самонаправленный</w:t>
            </w:r>
            <w:proofErr w:type="spellEnd"/>
            <w:r w:rsidRPr="00C01B11">
              <w:t xml:space="preserve"> поиск на основе диагностики профпригодности,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эмоции и чувства, их функции в профессиональной деятельности,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роль воли в процессе принятия профессиональных решений,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понятие личности, уникальность личности каждого человека,</w:t>
            </w:r>
          </w:p>
          <w:p w:rsidR="000E6C0E" w:rsidRPr="00C01B11" w:rsidRDefault="000E6C0E" w:rsidP="000E6C0E">
            <w:pPr>
              <w:numPr>
                <w:ilvl w:val="0"/>
                <w:numId w:val="18"/>
              </w:numPr>
            </w:pPr>
            <w:r w:rsidRPr="00C01B11">
              <w:t>многообразие личностных особенностей.</w:t>
            </w:r>
          </w:p>
        </w:tc>
      </w:tr>
    </w:tbl>
    <w:p w:rsidR="000E6C0E" w:rsidRDefault="000E6C0E" w:rsidP="000E6C0E"/>
    <w:p w:rsidR="000E6C0E" w:rsidRPr="00C01B11" w:rsidRDefault="000E6C0E" w:rsidP="000E6C0E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C01B11">
        <w:rPr>
          <w:b/>
          <w:lang w:val="en-US"/>
        </w:rPr>
        <w:t>1</w:t>
      </w:r>
      <w:r w:rsidRPr="00C01B11">
        <w:rPr>
          <w:b/>
        </w:rPr>
        <w:t>1 класс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1. Рынок труда и безработица. Государственная служба занятости как регулирующее звено рынка труда.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2.Основные стратегии выбора профессиональной карьеры с учетом типа и профиля учебных заведений:</w:t>
            </w:r>
          </w:p>
          <w:p w:rsidR="000E6C0E" w:rsidRPr="00C01B11" w:rsidRDefault="000E6C0E" w:rsidP="000E6C0E">
            <w:pPr>
              <w:numPr>
                <w:ilvl w:val="0"/>
                <w:numId w:val="19"/>
              </w:numPr>
            </w:pPr>
            <w:r w:rsidRPr="00C01B11">
              <w:t xml:space="preserve">составление формулы будущей профессии по /Е.А.Климову/ на основе решения психологических задач, </w:t>
            </w:r>
            <w:proofErr w:type="spellStart"/>
            <w:r w:rsidRPr="00C01B11">
              <w:t>профориентационных</w:t>
            </w:r>
            <w:proofErr w:type="spellEnd"/>
            <w:r w:rsidRPr="00C01B11">
              <w:t xml:space="preserve"> игр и активизирующих </w:t>
            </w:r>
            <w:proofErr w:type="spellStart"/>
            <w:r w:rsidRPr="00C01B11">
              <w:t>профконсультационных</w:t>
            </w:r>
            <w:proofErr w:type="spellEnd"/>
            <w:r w:rsidRPr="00C01B11">
              <w:t xml:space="preserve"> опросников,</w:t>
            </w:r>
          </w:p>
          <w:p w:rsidR="000E6C0E" w:rsidRPr="00C01B11" w:rsidRDefault="000E6C0E" w:rsidP="000E6C0E">
            <w:pPr>
              <w:numPr>
                <w:ilvl w:val="0"/>
                <w:numId w:val="19"/>
              </w:numPr>
            </w:pPr>
            <w:r w:rsidRPr="00C01B11">
              <w:t>система профессионального образования, условия приема и обучения в профессиональных учебных заведениях.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3.Как искать работу.</w:t>
            </w:r>
          </w:p>
        </w:tc>
      </w:tr>
      <w:tr w:rsidR="000E6C0E" w:rsidRPr="00C01B11" w:rsidTr="008C1BF8">
        <w:tc>
          <w:tcPr>
            <w:tcW w:w="9568" w:type="dxa"/>
          </w:tcPr>
          <w:p w:rsidR="000E6C0E" w:rsidRPr="00C01B11" w:rsidRDefault="000E6C0E" w:rsidP="008C1BF8">
            <w:r w:rsidRPr="00C01B11">
              <w:t>4.Как успешно выдержать собеседование с работодателем. Права и гарантии граждан в области занятости.</w:t>
            </w:r>
          </w:p>
        </w:tc>
      </w:tr>
    </w:tbl>
    <w:p w:rsidR="000E6C0E" w:rsidRDefault="000E6C0E" w:rsidP="000E6C0E">
      <w:pPr>
        <w:rPr>
          <w:b/>
        </w:rPr>
      </w:pPr>
    </w:p>
    <w:p w:rsidR="007708D7" w:rsidRPr="00EF1879" w:rsidRDefault="007708D7" w:rsidP="000E6C0E">
      <w:pPr>
        <w:rPr>
          <w:b/>
        </w:rPr>
      </w:pPr>
    </w:p>
    <w:p w:rsidR="000E6C0E" w:rsidRPr="000E6C0E" w:rsidRDefault="000E6C0E" w:rsidP="000E6C0E">
      <w:pPr>
        <w:pStyle w:val="a3"/>
        <w:ind w:firstLine="284"/>
        <w:jc w:val="center"/>
        <w:rPr>
          <w:b/>
          <w:iCs/>
          <w:sz w:val="32"/>
          <w:szCs w:val="32"/>
          <w:u w:val="single"/>
        </w:rPr>
      </w:pPr>
      <w:r w:rsidRPr="000E6C0E">
        <w:rPr>
          <w:b/>
          <w:iCs/>
          <w:sz w:val="32"/>
          <w:szCs w:val="32"/>
          <w:u w:val="single"/>
        </w:rPr>
        <w:lastRenderedPageBreak/>
        <w:t>Работа с родителями учащихся по профессиональному самоопределению.</w:t>
      </w:r>
    </w:p>
    <w:p w:rsidR="000E6C0E" w:rsidRPr="00A05A52" w:rsidRDefault="000E6C0E" w:rsidP="00B2259A">
      <w:pPr>
        <w:pStyle w:val="a3"/>
        <w:ind w:firstLine="284"/>
        <w:jc w:val="both"/>
        <w:rPr>
          <w:b/>
          <w:i/>
          <w:color w:val="000000"/>
        </w:rPr>
      </w:pPr>
      <w:r w:rsidRPr="00A05A52">
        <w:rPr>
          <w:b/>
          <w:i/>
          <w:color w:val="000000"/>
        </w:rPr>
        <w:t>Цели и задачи:</w:t>
      </w:r>
    </w:p>
    <w:p w:rsidR="000E6C0E" w:rsidRPr="00A308F2" w:rsidRDefault="000E6C0E" w:rsidP="00B2259A">
      <w:pPr>
        <w:pStyle w:val="a3"/>
        <w:ind w:firstLine="284"/>
        <w:jc w:val="both"/>
        <w:rPr>
          <w:color w:val="000000"/>
        </w:rPr>
      </w:pPr>
      <w:r w:rsidRPr="00A308F2">
        <w:rPr>
          <w:color w:val="000000"/>
        </w:rPr>
        <w:t>Центральная задача семейного воспитания – создание всех необходимых условий для нормального развития и саморазвития духовно и физически здоровой зрелой личности ребенка. Поэтому, одна из главных задач родителей состоит в том, чтобы способствовать правильному профессиональному выбору детей, помочь им умным советом. А задача школы – содействовать формированию у родителей представлений о роли семьи в трудовом воспитании и профессиональной ориентации детей.</w:t>
      </w:r>
    </w:p>
    <w:p w:rsidR="000E6C0E" w:rsidRPr="00A308F2" w:rsidRDefault="000E6C0E" w:rsidP="00B2259A">
      <w:pPr>
        <w:pStyle w:val="a3"/>
        <w:ind w:firstLine="284"/>
        <w:jc w:val="both"/>
        <w:rPr>
          <w:color w:val="000000"/>
        </w:rPr>
      </w:pPr>
    </w:p>
    <w:p w:rsidR="000E6C0E" w:rsidRPr="00A308F2" w:rsidRDefault="000E6C0E" w:rsidP="00B2259A">
      <w:pPr>
        <w:pStyle w:val="a3"/>
        <w:ind w:firstLine="284"/>
        <w:jc w:val="both"/>
        <w:rPr>
          <w:color w:val="000000"/>
        </w:rPr>
      </w:pPr>
      <w:r w:rsidRPr="00A05A52">
        <w:rPr>
          <w:b/>
          <w:i/>
          <w:color w:val="000000"/>
        </w:rPr>
        <w:t>Основными направлениями работы</w:t>
      </w:r>
      <w:r w:rsidRPr="00A308F2">
        <w:rPr>
          <w:color w:val="000000"/>
        </w:rPr>
        <w:t xml:space="preserve"> школы с семьей являются: общешкольный родительский комитет, классные родительские комитеты, родительский всеобуч, Дни открытых дверей, праздники труда, конкурсы профессионального мастерства, встречи с семейными трудовыми династиями, работодателями, представителями учебных заведений, службами занятости населения, индивидуальные консультации.</w:t>
      </w:r>
    </w:p>
    <w:p w:rsidR="000E6C0E" w:rsidRPr="00A308F2" w:rsidRDefault="000E6C0E" w:rsidP="00B2259A">
      <w:pPr>
        <w:pStyle w:val="a3"/>
        <w:ind w:firstLine="284"/>
        <w:jc w:val="both"/>
      </w:pPr>
    </w:p>
    <w:p w:rsidR="000E6C0E" w:rsidRPr="00273412" w:rsidRDefault="000E6C0E" w:rsidP="00B2259A">
      <w:pPr>
        <w:pStyle w:val="a3"/>
        <w:ind w:firstLine="284"/>
        <w:jc w:val="both"/>
        <w:rPr>
          <w:b/>
        </w:rPr>
      </w:pPr>
      <w:r w:rsidRPr="00273412">
        <w:rPr>
          <w:b/>
        </w:rPr>
        <w:t>Информационное обеспечение: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- о роли родителей в профориентации учащихся на разных ступенях образования;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- о нормативно-правовой базе получения профессионального образования детей;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- о трудоустройстве и ошибках в трудоустройстве выпускников школы;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- о перспективах развития рынка труда, о рабочих местах города, о правилах приема в учебные  заведения.</w:t>
      </w:r>
    </w:p>
    <w:p w:rsidR="000E6C0E" w:rsidRPr="00A308F2" w:rsidRDefault="000E6C0E" w:rsidP="00B2259A">
      <w:pPr>
        <w:pStyle w:val="a3"/>
        <w:ind w:firstLine="284"/>
        <w:jc w:val="both"/>
      </w:pPr>
    </w:p>
    <w:p w:rsidR="000E6C0E" w:rsidRPr="00273412" w:rsidRDefault="000E6C0E" w:rsidP="00B2259A">
      <w:pPr>
        <w:pStyle w:val="a3"/>
        <w:ind w:firstLine="284"/>
        <w:jc w:val="both"/>
        <w:rPr>
          <w:b/>
        </w:rPr>
      </w:pPr>
      <w:r w:rsidRPr="00273412">
        <w:rPr>
          <w:b/>
        </w:rPr>
        <w:t>Практическое направление: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1. Участие в профессиональном информировании учащихся – выступления - рассказы  о своих профессиях.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2. Участие в профессиональном самоопределении учащихся совместно с классными руководителями: участие во внеклассных мероприятиях, организация экскурсий на предприятия, заполнение профессиональных дневников.</w:t>
      </w:r>
    </w:p>
    <w:p w:rsidR="000E6C0E" w:rsidRPr="00A308F2" w:rsidRDefault="000E6C0E" w:rsidP="00B2259A">
      <w:pPr>
        <w:pStyle w:val="a3"/>
        <w:ind w:firstLine="284"/>
        <w:jc w:val="both"/>
      </w:pPr>
      <w:r w:rsidRPr="00A308F2">
        <w:t>3.Участие в коррекции профессиональной подготовки выпускников в соответствии с материальным положением семьи, рынком труда, возможностями личности. </w:t>
      </w:r>
    </w:p>
    <w:p w:rsidR="000E6C0E" w:rsidRDefault="000E6C0E" w:rsidP="000E6C0E">
      <w:pPr>
        <w:pStyle w:val="a3"/>
        <w:ind w:firstLine="284"/>
        <w:rPr>
          <w:u w:val="single"/>
        </w:rPr>
      </w:pPr>
    </w:p>
    <w:p w:rsidR="00B1088B" w:rsidRPr="00B1088B" w:rsidRDefault="00B1088B" w:rsidP="00B108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B1088B">
        <w:rPr>
          <w:b/>
          <w:sz w:val="28"/>
          <w:szCs w:val="28"/>
          <w:u w:val="single"/>
        </w:rPr>
        <w:t xml:space="preserve">Опросник  «Профессиональные намерения» </w:t>
      </w:r>
    </w:p>
    <w:p w:rsidR="00B1088B" w:rsidRDefault="00B1088B" w:rsidP="00B1088B">
      <w:r>
        <w:t xml:space="preserve">                                          Уважаемые друзья!</w:t>
      </w:r>
    </w:p>
    <w:p w:rsidR="00B1088B" w:rsidRDefault="00B1088B" w:rsidP="00B1088B">
      <w:r>
        <w:t>Ответьте, пожалуйста, на каждый вопрос, отметив галочкой или другим значком те позиции, которые отражают ваше мнение или вашу ситуацию. Будьте внимательны! В одних случаях надо отметить только один ответ, а в других можно отметить несколько.</w:t>
      </w:r>
    </w:p>
    <w:p w:rsidR="00B1088B" w:rsidRDefault="00B1088B" w:rsidP="00B1088B">
      <w:r>
        <w:t xml:space="preserve">Пол: </w:t>
      </w:r>
      <w:r>
        <w:t xml:space="preserve"> — </w:t>
      </w:r>
      <w:proofErr w:type="gramStart"/>
      <w:r>
        <w:t>м</w:t>
      </w:r>
      <w:proofErr w:type="gramEnd"/>
      <w:r>
        <w:t xml:space="preserve">, </w:t>
      </w:r>
      <w:r>
        <w:t> — ж</w:t>
      </w:r>
    </w:p>
    <w:p w:rsidR="00B1088B" w:rsidRDefault="00B1088B" w:rsidP="00B1088B">
      <w:r w:rsidRPr="00500140">
        <w:rPr>
          <w:b/>
        </w:rPr>
        <w:t>1</w:t>
      </w:r>
      <w:r>
        <w:t>.Перечислите профессии, которые вам нравятся</w:t>
      </w:r>
    </w:p>
    <w:p w:rsidR="00B1088B" w:rsidRDefault="00B1088B" w:rsidP="00B1088B">
      <w:r w:rsidRPr="00500140">
        <w:rPr>
          <w:b/>
        </w:rPr>
        <w:t>2.</w:t>
      </w:r>
      <w:r>
        <w:t xml:space="preserve"> Перечислите профессии, которые вы считаете наиболее востребованными на рынке труда вашего региона</w:t>
      </w:r>
    </w:p>
    <w:p w:rsidR="00B1088B" w:rsidRDefault="00B1088B" w:rsidP="00B1088B">
      <w:r w:rsidRPr="00500140">
        <w:rPr>
          <w:b/>
        </w:rPr>
        <w:t>3</w:t>
      </w:r>
      <w:r>
        <w:t>. В какой отрасли народного хозяйства вы хотели бы работать в будущем? (Можно отметить не более пяти вариантов).</w:t>
      </w:r>
    </w:p>
    <w:p w:rsidR="00B1088B" w:rsidRDefault="00B1088B" w:rsidP="00B1088B">
      <w:r>
        <w:t xml:space="preserve"> </w:t>
      </w:r>
      <w:r>
        <w:t> промышленность, а именно:</w:t>
      </w:r>
    </w:p>
    <w:p w:rsidR="00B1088B" w:rsidRDefault="00B1088B" w:rsidP="00B1088B">
      <w:r>
        <w:t xml:space="preserve"> обрабатывающее производство   </w:t>
      </w:r>
      <w:r>
        <w:t xml:space="preserve"> </w:t>
      </w:r>
      <w:proofErr w:type="gramStart"/>
      <w:r>
        <w:t>производство</w:t>
      </w:r>
      <w:proofErr w:type="gramEnd"/>
      <w:r>
        <w:t xml:space="preserve"> и распределение электроэнергии, газа и воды</w:t>
      </w:r>
    </w:p>
    <w:p w:rsidR="00B1088B" w:rsidRDefault="00B1088B" w:rsidP="00B1088B">
      <w:r>
        <w:t xml:space="preserve"> добыча полезных ископаемых </w:t>
      </w:r>
      <w:r>
        <w:t> металлургическое производство</w:t>
      </w:r>
    </w:p>
    <w:p w:rsidR="00B1088B" w:rsidRDefault="00B1088B" w:rsidP="00B1088B">
      <w:r>
        <w:t xml:space="preserve"> химическая промышленность  </w:t>
      </w:r>
      <w:r>
        <w:t> машиностроение и металлообработка</w:t>
      </w:r>
    </w:p>
    <w:p w:rsidR="00B1088B" w:rsidRDefault="00B1088B" w:rsidP="00B1088B">
      <w:r>
        <w:t> лесная и деревообрабатывающая промышленность</w:t>
      </w:r>
    </w:p>
    <w:p w:rsidR="00B1088B" w:rsidRDefault="00B1088B" w:rsidP="00B1088B">
      <w:r>
        <w:t xml:space="preserve"> легкая промышленность </w:t>
      </w:r>
      <w:r>
        <w:t> пищевая промышленность</w:t>
      </w:r>
    </w:p>
    <w:p w:rsidR="00B1088B" w:rsidRDefault="00B1088B" w:rsidP="00B1088B">
      <w:r>
        <w:lastRenderedPageBreak/>
        <w:t xml:space="preserve"> производство строительных материалов  </w:t>
      </w:r>
      <w:r>
        <w:t xml:space="preserve"> стекольная и </w:t>
      </w:r>
      <w:proofErr w:type="spellStart"/>
      <w:proofErr w:type="gramStart"/>
      <w:r>
        <w:t>фарфоро</w:t>
      </w:r>
      <w:proofErr w:type="spellEnd"/>
      <w:r>
        <w:t>-фаянсовая</w:t>
      </w:r>
      <w:proofErr w:type="gramEnd"/>
      <w:r>
        <w:t xml:space="preserve"> промышленность</w:t>
      </w:r>
    </w:p>
    <w:p w:rsidR="00B1088B" w:rsidRDefault="00B1088B" w:rsidP="00B1088B">
      <w:r>
        <w:t xml:space="preserve"> </w:t>
      </w:r>
      <w:r>
        <w:t xml:space="preserve"> строительство  </w:t>
      </w:r>
      <w:r>
        <w:t xml:space="preserve"> транспорт  </w:t>
      </w:r>
      <w:r>
        <w:t xml:space="preserve"> связь, телекоммуникации  </w:t>
      </w:r>
      <w:r>
        <w:t> информационные технологии</w:t>
      </w:r>
    </w:p>
    <w:p w:rsidR="00B1088B" w:rsidRDefault="00B1088B" w:rsidP="00B1088B">
      <w:r>
        <w:t xml:space="preserve"> </w:t>
      </w:r>
      <w:r>
        <w:t xml:space="preserve"> экономика и финансы  </w:t>
      </w:r>
      <w:r>
        <w:t xml:space="preserve"> государственная служба </w:t>
      </w:r>
      <w:r>
        <w:t xml:space="preserve"> торговля, сфера обслуживания  </w:t>
      </w:r>
      <w:r>
        <w:t xml:space="preserve"> жилищно-коммунальное хозяйство </w:t>
      </w:r>
      <w:r>
        <w:t xml:space="preserve"> предпринимательство  </w:t>
      </w:r>
      <w:r>
        <w:t xml:space="preserve"> социальное и пенсионное обслуживание  </w:t>
      </w:r>
      <w:r>
        <w:t xml:space="preserve"> здравоохранение </w:t>
      </w:r>
      <w:r>
        <w:t xml:space="preserve"> образование, наука </w:t>
      </w:r>
      <w:r>
        <w:t xml:space="preserve"> культура, искусство  </w:t>
      </w:r>
      <w:r>
        <w:t> безопасность и правопорядок</w:t>
      </w:r>
    </w:p>
    <w:p w:rsidR="00B1088B" w:rsidRDefault="00B1088B" w:rsidP="00B1088B">
      <w:r>
        <w:t xml:space="preserve"> </w:t>
      </w:r>
      <w:r>
        <w:t xml:space="preserve"> недвижимость  </w:t>
      </w:r>
      <w:r>
        <w:t xml:space="preserve"> физическая культура и спорт  </w:t>
      </w:r>
      <w:r>
        <w:t xml:space="preserve"> военная служба </w:t>
      </w:r>
      <w:r>
        <w:t> затрудняюсь ответить</w:t>
      </w:r>
    </w:p>
    <w:p w:rsidR="00B1088B" w:rsidRDefault="00B1088B" w:rsidP="00B1088B">
      <w:r w:rsidRPr="00500140">
        <w:rPr>
          <w:b/>
        </w:rPr>
        <w:t>4</w:t>
      </w:r>
      <w:r>
        <w:t>. Люди выбирают профессию по разным причинам. Отметьте, пожалуйста, причины, важные для вас при выборе профессии. (Можно отметить несколько вариантов).</w:t>
      </w:r>
    </w:p>
    <w:p w:rsidR="00B1088B" w:rsidRDefault="00B1088B" w:rsidP="00B1088B">
      <w:r>
        <w:t xml:space="preserve">4.1. </w:t>
      </w:r>
      <w:r>
        <w:t> возможность приобретения новых знаний и умений</w:t>
      </w:r>
    </w:p>
    <w:p w:rsidR="00B1088B" w:rsidRDefault="00B1088B" w:rsidP="00B1088B">
      <w:r>
        <w:t xml:space="preserve">4.2. </w:t>
      </w:r>
      <w:r>
        <w:t> возможность заниматься любимым делом</w:t>
      </w:r>
    </w:p>
    <w:p w:rsidR="00B1088B" w:rsidRDefault="00B1088B" w:rsidP="00B1088B">
      <w:r>
        <w:t xml:space="preserve">4.3. </w:t>
      </w:r>
      <w:r>
        <w:t> возможность работать творчески, реализовывать свои способности</w:t>
      </w:r>
    </w:p>
    <w:p w:rsidR="00B1088B" w:rsidRDefault="00B1088B" w:rsidP="00B1088B">
      <w:r>
        <w:t xml:space="preserve">4.4. </w:t>
      </w:r>
      <w:r>
        <w:t> желание унаследовать профессию отца / матери / родственника</w:t>
      </w:r>
    </w:p>
    <w:p w:rsidR="00B1088B" w:rsidRDefault="00B1088B" w:rsidP="00B1088B">
      <w:r>
        <w:t xml:space="preserve">4.5. </w:t>
      </w:r>
      <w:r>
        <w:t> возможность получать хороший заработок</w:t>
      </w:r>
    </w:p>
    <w:p w:rsidR="00B1088B" w:rsidRDefault="00B1088B" w:rsidP="00B1088B">
      <w:r>
        <w:t xml:space="preserve">4.6. </w:t>
      </w:r>
      <w:r>
        <w:t> возможность сделать карьеру</w:t>
      </w:r>
    </w:p>
    <w:p w:rsidR="00B1088B" w:rsidRDefault="00B1088B" w:rsidP="00B1088B">
      <w:r>
        <w:t xml:space="preserve">4.7. </w:t>
      </w:r>
      <w:r>
        <w:t> востребованность профессии на рынке труда</w:t>
      </w:r>
    </w:p>
    <w:p w:rsidR="00B1088B" w:rsidRDefault="00B1088B" w:rsidP="00B1088B">
      <w:r>
        <w:t xml:space="preserve">4.8. </w:t>
      </w:r>
      <w:r>
        <w:t> престиж профессии в обществе</w:t>
      </w:r>
    </w:p>
    <w:p w:rsidR="00B1088B" w:rsidRDefault="00B1088B" w:rsidP="00B1088B">
      <w:r>
        <w:t xml:space="preserve">4.9. </w:t>
      </w:r>
      <w:r>
        <w:t> желание приносить пользу обществу, людям</w:t>
      </w:r>
    </w:p>
    <w:p w:rsidR="00B1088B" w:rsidRDefault="00B1088B" w:rsidP="00B1088B">
      <w:r>
        <w:t xml:space="preserve">4.10. </w:t>
      </w:r>
      <w:r>
        <w:t> возможность работать, не прилагая особых усилий</w:t>
      </w:r>
    </w:p>
    <w:p w:rsidR="00B1088B" w:rsidRDefault="00B1088B" w:rsidP="00B1088B">
      <w:r>
        <w:t xml:space="preserve">4.11. </w:t>
      </w:r>
      <w:r>
        <w:t> возможность иметь много свободного времени</w:t>
      </w:r>
    </w:p>
    <w:p w:rsidR="00B1088B" w:rsidRDefault="00B1088B" w:rsidP="00B1088B">
      <w:r>
        <w:t xml:space="preserve">4.12. </w:t>
      </w:r>
      <w:r>
        <w:t> гарантия поступления на обучение этой профессии</w:t>
      </w:r>
    </w:p>
    <w:p w:rsidR="00B1088B" w:rsidRDefault="00B1088B" w:rsidP="00B1088B">
      <w:r>
        <w:t xml:space="preserve">4.13. </w:t>
      </w:r>
      <w:r>
        <w:t xml:space="preserve"> другое (что именно?) </w:t>
      </w:r>
    </w:p>
    <w:p w:rsidR="00B1088B" w:rsidRDefault="00B1088B" w:rsidP="00B1088B">
      <w:r w:rsidRPr="00500140">
        <w:rPr>
          <w:b/>
        </w:rPr>
        <w:t>5</w:t>
      </w:r>
      <w:r>
        <w:t xml:space="preserve">. Сделали ли вы выбор своей будущей </w:t>
      </w:r>
      <w:proofErr w:type="spellStart"/>
      <w:r>
        <w:t>професии</w:t>
      </w:r>
      <w:proofErr w:type="spellEnd"/>
      <w:r>
        <w:t>? (Можно отметить только один вариант).</w:t>
      </w:r>
    </w:p>
    <w:p w:rsidR="00B1088B" w:rsidRDefault="00B1088B" w:rsidP="00B1088B">
      <w:r>
        <w:t xml:space="preserve">5.1. </w:t>
      </w:r>
      <w:r>
        <w:t xml:space="preserve"> профессия выбрана (какая?) </w:t>
      </w:r>
    </w:p>
    <w:p w:rsidR="00B1088B" w:rsidRDefault="00B1088B" w:rsidP="00B1088B">
      <w:r>
        <w:t xml:space="preserve">5.2. </w:t>
      </w:r>
      <w:r>
        <w:t> есть несколько вариантов (перечислите)</w:t>
      </w:r>
    </w:p>
    <w:p w:rsidR="00B1088B" w:rsidRDefault="00B1088B" w:rsidP="00B1088B">
      <w:r>
        <w:t xml:space="preserve">5.3. </w:t>
      </w:r>
      <w:r>
        <w:t> выбор еще не сделан</w:t>
      </w:r>
    </w:p>
    <w:p w:rsidR="00B1088B" w:rsidRDefault="00B1088B" w:rsidP="00B1088B">
      <w:r w:rsidRPr="00500140">
        <w:rPr>
          <w:b/>
        </w:rPr>
        <w:t>6</w:t>
      </w:r>
      <w:r>
        <w:t>. Кто оказывает наибольшее влияние на ваш профессиональный выбор? (Можно отметить несколько вариантов).</w:t>
      </w:r>
    </w:p>
    <w:p w:rsidR="00B1088B" w:rsidRDefault="00B1088B" w:rsidP="00B1088B">
      <w:r>
        <w:t xml:space="preserve">6.1. </w:t>
      </w:r>
      <w:r>
        <w:t> родители (семья, родственники)</w:t>
      </w:r>
    </w:p>
    <w:p w:rsidR="00B1088B" w:rsidRDefault="00B1088B" w:rsidP="00B1088B">
      <w:r>
        <w:t xml:space="preserve">6.2. </w:t>
      </w:r>
      <w:r>
        <w:t> друзья</w:t>
      </w:r>
    </w:p>
    <w:p w:rsidR="00B1088B" w:rsidRDefault="00B1088B" w:rsidP="00B1088B">
      <w:r>
        <w:t xml:space="preserve">6.3. </w:t>
      </w:r>
      <w:r>
        <w:t> учителя в школе</w:t>
      </w:r>
    </w:p>
    <w:p w:rsidR="00B1088B" w:rsidRDefault="00B1088B" w:rsidP="00B1088B">
      <w:r>
        <w:t xml:space="preserve">6.4. </w:t>
      </w:r>
      <w:r>
        <w:t> педагоги дополнительного образования (в музыкальной / художественной / спортивной школе / в секции / кружке)</w:t>
      </w:r>
    </w:p>
    <w:p w:rsidR="00B1088B" w:rsidRDefault="00B1088B" w:rsidP="00B1088B">
      <w:r>
        <w:t xml:space="preserve">6.5. </w:t>
      </w:r>
      <w:r>
        <w:t> выбор профессии делаю самостоятельно</w:t>
      </w:r>
    </w:p>
    <w:p w:rsidR="00B1088B" w:rsidRDefault="00B1088B" w:rsidP="00B1088B">
      <w:r>
        <w:t xml:space="preserve">6.6. </w:t>
      </w:r>
      <w:r>
        <w:t> психолог (профконсультант)</w:t>
      </w:r>
    </w:p>
    <w:p w:rsidR="00B1088B" w:rsidRDefault="00B1088B" w:rsidP="00B1088B">
      <w:r>
        <w:t xml:space="preserve">6.7. </w:t>
      </w:r>
      <w:r>
        <w:t> кто-то другой (кто именно?)</w:t>
      </w:r>
    </w:p>
    <w:p w:rsidR="00B1088B" w:rsidRDefault="00B1088B" w:rsidP="00B1088B">
      <w:r w:rsidRPr="00F40411">
        <w:rPr>
          <w:b/>
        </w:rPr>
        <w:t>7</w:t>
      </w:r>
      <w:r>
        <w:t>. Что вы собираетесь делать после окончания 9-го класса? (Можно отметить только один вариант).</w:t>
      </w:r>
    </w:p>
    <w:p w:rsidR="00B1088B" w:rsidRDefault="00B1088B" w:rsidP="00B1088B">
      <w:r>
        <w:t xml:space="preserve">7.1. </w:t>
      </w:r>
      <w:r>
        <w:t> хочу поступить в профессиональное училище, лицей (в своем регионе, в другом регионе)</w:t>
      </w:r>
    </w:p>
    <w:p w:rsidR="00B1088B" w:rsidRDefault="00B1088B" w:rsidP="00B1088B">
      <w:r>
        <w:t xml:space="preserve">7.2. </w:t>
      </w:r>
      <w:r>
        <w:t> хочу поступить в колледж, техникум (в своем регионе, в другом регионе)</w:t>
      </w:r>
    </w:p>
    <w:p w:rsidR="00B1088B" w:rsidRDefault="00B1088B" w:rsidP="00B1088B">
      <w:r>
        <w:t xml:space="preserve">7.3. </w:t>
      </w:r>
      <w:r>
        <w:t> предполагаю устроиться на работу (в своем регионе, в другом регионе)</w:t>
      </w:r>
    </w:p>
    <w:p w:rsidR="00B1088B" w:rsidRDefault="00B1088B" w:rsidP="00B1088B">
      <w:r>
        <w:t xml:space="preserve">7.4. </w:t>
      </w:r>
      <w:r>
        <w:t> хочу продолжить обучение в школе</w:t>
      </w:r>
    </w:p>
    <w:p w:rsidR="00B1088B" w:rsidRDefault="00B1088B" w:rsidP="00B1088B">
      <w:r>
        <w:t xml:space="preserve">7.5. </w:t>
      </w:r>
      <w:r>
        <w:t> затрудняюсь ответить</w:t>
      </w:r>
    </w:p>
    <w:p w:rsidR="00B1088B" w:rsidRDefault="00B1088B" w:rsidP="00B1088B">
      <w:r>
        <w:t xml:space="preserve">7.6. </w:t>
      </w:r>
      <w:r>
        <w:t xml:space="preserve"> другое (что именно?) </w:t>
      </w:r>
    </w:p>
    <w:p w:rsidR="00B1088B" w:rsidRDefault="00B1088B" w:rsidP="00B1088B">
      <w:r w:rsidRPr="00500140">
        <w:rPr>
          <w:b/>
        </w:rPr>
        <w:t>8</w:t>
      </w:r>
      <w:r>
        <w:t xml:space="preserve">. Какие трудности вы испытываете при выборе </w:t>
      </w:r>
    </w:p>
    <w:p w:rsidR="00B1088B" w:rsidRDefault="00B1088B" w:rsidP="00B1088B">
      <w:r>
        <w:t>профессии? (Можно отметить только один вариант).</w:t>
      </w:r>
    </w:p>
    <w:p w:rsidR="00B1088B" w:rsidRDefault="00B1088B" w:rsidP="00B1088B">
      <w:r>
        <w:lastRenderedPageBreak/>
        <w:t xml:space="preserve">8.1. </w:t>
      </w:r>
      <w:r>
        <w:t> не знаю, какая профессия мне подходит</w:t>
      </w:r>
    </w:p>
    <w:p w:rsidR="00B1088B" w:rsidRDefault="00B1088B" w:rsidP="00B1088B">
      <w:r>
        <w:t xml:space="preserve">8.2. </w:t>
      </w:r>
      <w:r>
        <w:t> не хватает информации о содержании труда специалистов разного профиля</w:t>
      </w:r>
    </w:p>
    <w:p w:rsidR="00B1088B" w:rsidRDefault="00B1088B" w:rsidP="00B1088B">
      <w:r>
        <w:t xml:space="preserve">8.3. </w:t>
      </w:r>
      <w:r>
        <w:t> нет возможности практического знакомства с профессиями</w:t>
      </w:r>
    </w:p>
    <w:p w:rsidR="00B1088B" w:rsidRDefault="00B1088B" w:rsidP="00B1088B">
      <w:r>
        <w:t xml:space="preserve">8.4. </w:t>
      </w:r>
      <w:r>
        <w:t> нет информации о перспективах трудоустройства</w:t>
      </w:r>
    </w:p>
    <w:p w:rsidR="00B1088B" w:rsidRDefault="00B1088B" w:rsidP="00B1088B">
      <w:r>
        <w:t xml:space="preserve">8.5. </w:t>
      </w:r>
      <w:r>
        <w:t> не хватает информации о себе (о своих интересах, способностях, возможностях)</w:t>
      </w:r>
    </w:p>
    <w:p w:rsidR="00B1088B" w:rsidRDefault="00B1088B" w:rsidP="00B1088B">
      <w:r>
        <w:t xml:space="preserve">8.6. </w:t>
      </w:r>
      <w:r>
        <w:t> не хватает информации об учебных заведениях</w:t>
      </w:r>
    </w:p>
    <w:p w:rsidR="00B1088B" w:rsidRDefault="00B1088B" w:rsidP="00B1088B">
      <w:r>
        <w:t xml:space="preserve">8.7. </w:t>
      </w:r>
      <w:r>
        <w:t> не могу выбрать из нескольких вариантов</w:t>
      </w:r>
    </w:p>
    <w:p w:rsidR="00B1088B" w:rsidRDefault="00B1088B" w:rsidP="00B1088B">
      <w:r>
        <w:t xml:space="preserve">8.8. </w:t>
      </w:r>
      <w:r>
        <w:t> другое (что именно?)</w:t>
      </w:r>
    </w:p>
    <w:p w:rsidR="00B1088B" w:rsidRDefault="00B1088B" w:rsidP="00B1088B">
      <w:r w:rsidRPr="00500140">
        <w:rPr>
          <w:b/>
        </w:rPr>
        <w:t>9</w:t>
      </w:r>
      <w:r>
        <w:t>. Что (кто) помогает вам в знакомстве с профессиями, рынком образования и труда? (Можно отметить несколько вариантов).</w:t>
      </w:r>
    </w:p>
    <w:p w:rsidR="00B1088B" w:rsidRDefault="00B1088B" w:rsidP="00B1088B">
      <w:r>
        <w:t xml:space="preserve">9.1. </w:t>
      </w:r>
      <w:r>
        <w:t> справочники, в которых дается описание профессий</w:t>
      </w:r>
    </w:p>
    <w:p w:rsidR="00B1088B" w:rsidRDefault="00B1088B" w:rsidP="00B1088B">
      <w:r>
        <w:t xml:space="preserve">9.2. </w:t>
      </w:r>
      <w:r>
        <w:t xml:space="preserve"> справочники для </w:t>
      </w:r>
      <w:proofErr w:type="gramStart"/>
      <w:r>
        <w:t>поступающих</w:t>
      </w:r>
      <w:proofErr w:type="gramEnd"/>
      <w:r>
        <w:t xml:space="preserve"> в профессиональные учебные заведения</w:t>
      </w:r>
    </w:p>
    <w:p w:rsidR="00B1088B" w:rsidRDefault="00B1088B" w:rsidP="00B1088B">
      <w:r>
        <w:t xml:space="preserve">9.3. </w:t>
      </w:r>
      <w:r>
        <w:t> средства массовой информации (телевидение, радио, газеты, журналы)</w:t>
      </w:r>
    </w:p>
    <w:p w:rsidR="00B1088B" w:rsidRDefault="00B1088B" w:rsidP="00B1088B">
      <w:r>
        <w:t xml:space="preserve">9.4. </w:t>
      </w:r>
      <w:r>
        <w:t> выставки учебных заведений и ярмарки профессий</w:t>
      </w:r>
    </w:p>
    <w:p w:rsidR="00B1088B" w:rsidRDefault="00B1088B" w:rsidP="00B1088B">
      <w:r>
        <w:t xml:space="preserve">9.5. </w:t>
      </w:r>
      <w:r>
        <w:t> дни открытых дверей в профессиональных учебных заведениях</w:t>
      </w:r>
    </w:p>
    <w:p w:rsidR="00B1088B" w:rsidRDefault="00B1088B" w:rsidP="00B1088B">
      <w:r>
        <w:t xml:space="preserve">9.6. </w:t>
      </w:r>
      <w:r>
        <w:t> рекламные буклеты профессиональных учебных заведений</w:t>
      </w:r>
    </w:p>
    <w:p w:rsidR="00B1088B" w:rsidRDefault="00B1088B" w:rsidP="00B1088B">
      <w:r>
        <w:t xml:space="preserve">9.7. </w:t>
      </w:r>
      <w:r>
        <w:t> консультации специалистов службы занятости, центра профориентации</w:t>
      </w:r>
    </w:p>
    <w:p w:rsidR="00B1088B" w:rsidRDefault="00B1088B" w:rsidP="00B1088B">
      <w:r>
        <w:t xml:space="preserve">9.8. </w:t>
      </w:r>
      <w:r>
        <w:t> школьные учителя</w:t>
      </w:r>
    </w:p>
    <w:p w:rsidR="00B1088B" w:rsidRDefault="00B1088B" w:rsidP="00B1088B">
      <w:r>
        <w:t xml:space="preserve">9.9. </w:t>
      </w:r>
      <w:r>
        <w:t> школьные психологи или социальные педагоги</w:t>
      </w:r>
    </w:p>
    <w:p w:rsidR="00B1088B" w:rsidRDefault="00B1088B" w:rsidP="00B1088B">
      <w:r>
        <w:t xml:space="preserve">9.10. </w:t>
      </w:r>
      <w:r>
        <w:t> педагоги дополнительного образования (в музыкальной / художественной / спортивной школе)</w:t>
      </w:r>
    </w:p>
    <w:p w:rsidR="00B1088B" w:rsidRDefault="00B1088B" w:rsidP="00B1088B">
      <w:r>
        <w:t xml:space="preserve">9.11. </w:t>
      </w:r>
      <w:r>
        <w:t> родители, родственники</w:t>
      </w:r>
    </w:p>
    <w:p w:rsidR="00B1088B" w:rsidRDefault="00B1088B" w:rsidP="00B1088B">
      <w:r>
        <w:t xml:space="preserve">9.12. </w:t>
      </w:r>
      <w:r>
        <w:t> друзья</w:t>
      </w:r>
    </w:p>
    <w:p w:rsidR="00B1088B" w:rsidRDefault="00B1088B" w:rsidP="00B1088B">
      <w:r>
        <w:t xml:space="preserve">9.13. </w:t>
      </w:r>
      <w:r>
        <w:t> Интернет. Если вы пользуетесь источниками в Интернете, укажите, какими именно:</w:t>
      </w:r>
    </w:p>
    <w:p w:rsidR="00B1088B" w:rsidRDefault="00B1088B" w:rsidP="00B1088B">
      <w:r>
        <w:t> социальные сети («В контакте», «Одноклассники», и т.д.)</w:t>
      </w:r>
    </w:p>
    <w:p w:rsidR="00B1088B" w:rsidRDefault="00B1088B" w:rsidP="00B1088B">
      <w:r>
        <w:t> сайты по поиску работы</w:t>
      </w:r>
    </w:p>
    <w:p w:rsidR="00B1088B" w:rsidRDefault="00B1088B" w:rsidP="00B1088B">
      <w:r>
        <w:t> сайты психологических служб, центров</w:t>
      </w:r>
    </w:p>
    <w:p w:rsidR="00B1088B" w:rsidRDefault="00B1088B" w:rsidP="00B1088B">
      <w:r>
        <w:t> электронные версии журналов, газет</w:t>
      </w:r>
    </w:p>
    <w:p w:rsidR="00B1088B" w:rsidRDefault="00B1088B" w:rsidP="00B1088B">
      <w:r>
        <w:t> специализированные сайты по профориентации</w:t>
      </w:r>
    </w:p>
    <w:p w:rsidR="00B1088B" w:rsidRDefault="00B1088B" w:rsidP="00B1088B">
      <w:r>
        <w:t> сайты учебных заведений</w:t>
      </w:r>
    </w:p>
    <w:p w:rsidR="00B1088B" w:rsidRDefault="00B1088B" w:rsidP="00B1088B">
      <w:r>
        <w:t> другие (какие именно?)</w:t>
      </w:r>
    </w:p>
    <w:p w:rsidR="00B1088B" w:rsidRDefault="00B1088B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ED2CE3" w:rsidRDefault="00ED2CE3" w:rsidP="000E6C0E">
      <w:pPr>
        <w:pStyle w:val="a3"/>
        <w:ind w:firstLine="284"/>
        <w:rPr>
          <w:u w:val="single"/>
        </w:rPr>
      </w:pPr>
    </w:p>
    <w:p w:rsidR="003F1970" w:rsidRDefault="003F1970" w:rsidP="000E6C0E">
      <w:pPr>
        <w:pStyle w:val="a3"/>
        <w:ind w:firstLine="284"/>
        <w:rPr>
          <w:u w:val="single"/>
        </w:rPr>
      </w:pPr>
      <w:bookmarkStart w:id="0" w:name="_GoBack"/>
      <w:bookmarkEnd w:id="0"/>
    </w:p>
    <w:sectPr w:rsidR="003F1970" w:rsidSect="00814466">
      <w:headerReference w:type="default" r:id="rId4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EC" w:rsidRDefault="00FC30EC" w:rsidP="00F40411">
      <w:r>
        <w:separator/>
      </w:r>
    </w:p>
  </w:endnote>
  <w:endnote w:type="continuationSeparator" w:id="0">
    <w:p w:rsidR="00FC30EC" w:rsidRDefault="00FC30EC" w:rsidP="00F4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EC" w:rsidRDefault="00FC30EC" w:rsidP="00F40411">
      <w:r>
        <w:separator/>
      </w:r>
    </w:p>
  </w:footnote>
  <w:footnote w:type="continuationSeparator" w:id="0">
    <w:p w:rsidR="00FC30EC" w:rsidRDefault="00FC30EC" w:rsidP="00F4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8" w:rsidRDefault="00301A08">
    <w:pPr>
      <w:pStyle w:val="a8"/>
    </w:pPr>
  </w:p>
  <w:p w:rsidR="00301A08" w:rsidRDefault="00301A08">
    <w:pPr>
      <w:pStyle w:val="a8"/>
    </w:pPr>
  </w:p>
  <w:p w:rsidR="00301A08" w:rsidRDefault="00301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10A135B"/>
    <w:multiLevelType w:val="hybridMultilevel"/>
    <w:tmpl w:val="B006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63CD"/>
    <w:multiLevelType w:val="hybridMultilevel"/>
    <w:tmpl w:val="35EA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F18ED"/>
    <w:multiLevelType w:val="hybridMultilevel"/>
    <w:tmpl w:val="E0465AB8"/>
    <w:lvl w:ilvl="0" w:tplc="1606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0E99"/>
    <w:multiLevelType w:val="hybridMultilevel"/>
    <w:tmpl w:val="A7865B40"/>
    <w:lvl w:ilvl="0" w:tplc="3008F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063F9"/>
    <w:multiLevelType w:val="hybridMultilevel"/>
    <w:tmpl w:val="546648E6"/>
    <w:lvl w:ilvl="0" w:tplc="831410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D90"/>
    <w:multiLevelType w:val="hybridMultilevel"/>
    <w:tmpl w:val="14F086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064B22"/>
    <w:multiLevelType w:val="hybridMultilevel"/>
    <w:tmpl w:val="46FECC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C4B4068"/>
    <w:multiLevelType w:val="hybridMultilevel"/>
    <w:tmpl w:val="413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20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A22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5E54EA"/>
    <w:multiLevelType w:val="hybridMultilevel"/>
    <w:tmpl w:val="B2A84750"/>
    <w:lvl w:ilvl="0" w:tplc="97FAD6AA">
      <w:start w:val="3"/>
      <w:numFmt w:val="decimal"/>
      <w:lvlText w:val="%1"/>
      <w:lvlJc w:val="left"/>
      <w:pPr>
        <w:ind w:left="130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4F2A3542"/>
    <w:multiLevelType w:val="hybridMultilevel"/>
    <w:tmpl w:val="F9C21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6D5AD4"/>
    <w:multiLevelType w:val="hybridMultilevel"/>
    <w:tmpl w:val="5FF49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51683A02"/>
    <w:multiLevelType w:val="hybridMultilevel"/>
    <w:tmpl w:val="F9C21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68970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4C2280"/>
    <w:multiLevelType w:val="hybridMultilevel"/>
    <w:tmpl w:val="8D7AECE0"/>
    <w:lvl w:ilvl="0" w:tplc="1606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CC7A03"/>
    <w:multiLevelType w:val="hybridMultilevel"/>
    <w:tmpl w:val="382C6550"/>
    <w:lvl w:ilvl="0" w:tplc="1606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B30A8"/>
    <w:multiLevelType w:val="hybridMultilevel"/>
    <w:tmpl w:val="E12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6E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17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22"/>
  </w:num>
  <w:num w:numId="11">
    <w:abstractNumId w:val="19"/>
  </w:num>
  <w:num w:numId="12">
    <w:abstractNumId w:val="8"/>
  </w:num>
  <w:num w:numId="13">
    <w:abstractNumId w:val="21"/>
  </w:num>
  <w:num w:numId="14">
    <w:abstractNumId w:val="6"/>
  </w:num>
  <w:num w:numId="15">
    <w:abstractNumId w:val="18"/>
  </w:num>
  <w:num w:numId="16">
    <w:abstractNumId w:val="20"/>
  </w:num>
  <w:num w:numId="17">
    <w:abstractNumId w:val="12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0BE"/>
    <w:rsid w:val="000355BE"/>
    <w:rsid w:val="000E6C0E"/>
    <w:rsid w:val="000F65D1"/>
    <w:rsid w:val="001921ED"/>
    <w:rsid w:val="001F0099"/>
    <w:rsid w:val="00270CFA"/>
    <w:rsid w:val="00301A08"/>
    <w:rsid w:val="003B0837"/>
    <w:rsid w:val="003B702C"/>
    <w:rsid w:val="003C35CD"/>
    <w:rsid w:val="003F1970"/>
    <w:rsid w:val="00484D96"/>
    <w:rsid w:val="004A2E40"/>
    <w:rsid w:val="005449C6"/>
    <w:rsid w:val="005D656A"/>
    <w:rsid w:val="00645A04"/>
    <w:rsid w:val="006E44E6"/>
    <w:rsid w:val="007324C5"/>
    <w:rsid w:val="0073786B"/>
    <w:rsid w:val="007708D7"/>
    <w:rsid w:val="00814466"/>
    <w:rsid w:val="008B40BE"/>
    <w:rsid w:val="008C1BF8"/>
    <w:rsid w:val="008D715D"/>
    <w:rsid w:val="00922F89"/>
    <w:rsid w:val="00927C56"/>
    <w:rsid w:val="0097711B"/>
    <w:rsid w:val="00AA22DC"/>
    <w:rsid w:val="00B1088B"/>
    <w:rsid w:val="00B2259A"/>
    <w:rsid w:val="00B23ADD"/>
    <w:rsid w:val="00B32074"/>
    <w:rsid w:val="00C21BB1"/>
    <w:rsid w:val="00CE3C5E"/>
    <w:rsid w:val="00D44C2B"/>
    <w:rsid w:val="00D72C9A"/>
    <w:rsid w:val="00EC50EC"/>
    <w:rsid w:val="00ED2CE3"/>
    <w:rsid w:val="00EF2E36"/>
    <w:rsid w:val="00F35585"/>
    <w:rsid w:val="00F40411"/>
    <w:rsid w:val="00F63DAD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B702C"/>
    <w:pPr>
      <w:ind w:left="720"/>
      <w:contextualSpacing/>
    </w:pPr>
  </w:style>
  <w:style w:type="paragraph" w:styleId="a6">
    <w:name w:val="Normal (Web)"/>
    <w:basedOn w:val="a"/>
    <w:uiPriority w:val="99"/>
    <w:rsid w:val="001F0099"/>
    <w:pPr>
      <w:spacing w:before="100" w:beforeAutospacing="1" w:after="100" w:afterAutospacing="1"/>
    </w:pPr>
    <w:rPr>
      <w:color w:val="FFFF00"/>
    </w:rPr>
  </w:style>
  <w:style w:type="character" w:styleId="a7">
    <w:name w:val="Hyperlink"/>
    <w:basedOn w:val="a0"/>
    <w:uiPriority w:val="99"/>
    <w:unhideWhenUsed/>
    <w:rsid w:val="00EC50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04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04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19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.net.ru/index.php?id=nl_6" TargetMode="External"/><Relationship Id="rId18" Type="http://schemas.openxmlformats.org/officeDocument/2006/relationships/hyperlink" Target="http://metodkabi.net.ru/index.php?id=ms_5" TargetMode="External"/><Relationship Id="rId26" Type="http://schemas.openxmlformats.org/officeDocument/2006/relationships/hyperlink" Target="http://metodkabi.net.ru/index.php?id=spos_7" TargetMode="External"/><Relationship Id="rId39" Type="http://schemas.openxmlformats.org/officeDocument/2006/relationships/hyperlink" Target="http://metodkabi.net.ru/index.php?id=ms_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kabi.net.ru/index.php?id=int_5" TargetMode="External"/><Relationship Id="rId34" Type="http://schemas.openxmlformats.org/officeDocument/2006/relationships/hyperlink" Target="http://metodkabi.net.ru/index.php?id=sam_9" TargetMode="External"/><Relationship Id="rId42" Type="http://schemas.openxmlformats.org/officeDocument/2006/relationships/hyperlink" Target="http://metodkabi.net.ru/index.php?id=int_9" TargetMode="External"/><Relationship Id="rId47" Type="http://schemas.openxmlformats.org/officeDocument/2006/relationships/hyperlink" Target="http://metodkabi.net.ru/index.php?id=strat_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todkabi.net.ru/index.php?id=nl_5" TargetMode="External"/><Relationship Id="rId17" Type="http://schemas.openxmlformats.org/officeDocument/2006/relationships/hyperlink" Target="http://metodkabi.net.ru/index.php?id=evs_7" TargetMode="External"/><Relationship Id="rId25" Type="http://schemas.openxmlformats.org/officeDocument/2006/relationships/hyperlink" Target="http://metodkabi.net.ru/index.php?id=spos_6" TargetMode="External"/><Relationship Id="rId33" Type="http://schemas.openxmlformats.org/officeDocument/2006/relationships/hyperlink" Target="http://metodkabi.net.ru/index.php?id=sam_8" TargetMode="External"/><Relationship Id="rId38" Type="http://schemas.openxmlformats.org/officeDocument/2006/relationships/hyperlink" Target="http://metodkabi.net.ru/index.php?id=evs_9" TargetMode="External"/><Relationship Id="rId46" Type="http://schemas.openxmlformats.org/officeDocument/2006/relationships/hyperlink" Target="http://metodkabi.net.ru/index.php?id=kar_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kabi.net.ru/index.php?id=evs_6" TargetMode="External"/><Relationship Id="rId20" Type="http://schemas.openxmlformats.org/officeDocument/2006/relationships/hyperlink" Target="http://metodkabi.net.ru/index.php?id=ms_7" TargetMode="External"/><Relationship Id="rId29" Type="http://schemas.openxmlformats.org/officeDocument/2006/relationships/hyperlink" Target="http://metodkabi.net.ru/index.php?id=kar_7" TargetMode="External"/><Relationship Id="rId41" Type="http://schemas.openxmlformats.org/officeDocument/2006/relationships/hyperlink" Target="http://metodkabi.net.ru/index.php?id=int_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kabi.net.ru/index.php?id=sam_7" TargetMode="External"/><Relationship Id="rId24" Type="http://schemas.openxmlformats.org/officeDocument/2006/relationships/hyperlink" Target="http://metodkabi.net.ru/index.php?id=spos_5" TargetMode="External"/><Relationship Id="rId32" Type="http://schemas.openxmlformats.org/officeDocument/2006/relationships/hyperlink" Target="http://metodkabi.net.ru/index.php?id=strat_7" TargetMode="External"/><Relationship Id="rId37" Type="http://schemas.openxmlformats.org/officeDocument/2006/relationships/hyperlink" Target="http://metodkabi.net.ru/index.php?id=evs_8" TargetMode="External"/><Relationship Id="rId40" Type="http://schemas.openxmlformats.org/officeDocument/2006/relationships/hyperlink" Target="http://metodkabi.net.ru/index.php?id=ms_9" TargetMode="External"/><Relationship Id="rId45" Type="http://schemas.openxmlformats.org/officeDocument/2006/relationships/hyperlink" Target="http://metodkabi.net.ru/index.php?id=kar_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kabi.net.ru/index.php?id=evs_5" TargetMode="External"/><Relationship Id="rId23" Type="http://schemas.openxmlformats.org/officeDocument/2006/relationships/hyperlink" Target="http://metodkabi.net.ru/index.php?id=int_7" TargetMode="External"/><Relationship Id="rId28" Type="http://schemas.openxmlformats.org/officeDocument/2006/relationships/hyperlink" Target="http://metodkabi.net.ru/index.php?id=kar_6" TargetMode="External"/><Relationship Id="rId36" Type="http://schemas.openxmlformats.org/officeDocument/2006/relationships/hyperlink" Target="http://metodkabi.net.ru/index.php?id=nl_9" TargetMode="External"/><Relationship Id="rId49" Type="http://schemas.openxmlformats.org/officeDocument/2006/relationships/header" Target="header1.xml"/><Relationship Id="rId10" Type="http://schemas.openxmlformats.org/officeDocument/2006/relationships/hyperlink" Target="http://metodkabi.net.ru/index.php?id=sam_6" TargetMode="External"/><Relationship Id="rId19" Type="http://schemas.openxmlformats.org/officeDocument/2006/relationships/hyperlink" Target="http://metodkabi.net.ru/index.php?id=ms_6" TargetMode="External"/><Relationship Id="rId31" Type="http://schemas.openxmlformats.org/officeDocument/2006/relationships/hyperlink" Target="http://metodkabi.net.ru/index.php?id=strat_6" TargetMode="External"/><Relationship Id="rId44" Type="http://schemas.openxmlformats.org/officeDocument/2006/relationships/hyperlink" Target="http://metodkabi.net.ru/index.php?id=spos_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/index.php?id=sam_5" TargetMode="External"/><Relationship Id="rId14" Type="http://schemas.openxmlformats.org/officeDocument/2006/relationships/hyperlink" Target="http://metodkabi.net.ru/index.php?id=nl_7" TargetMode="External"/><Relationship Id="rId22" Type="http://schemas.openxmlformats.org/officeDocument/2006/relationships/hyperlink" Target="http://metodkabi.net.ru/index.php?id=int_6" TargetMode="External"/><Relationship Id="rId27" Type="http://schemas.openxmlformats.org/officeDocument/2006/relationships/hyperlink" Target="http://metodkabi.net.ru/index.php?id=kar_5" TargetMode="External"/><Relationship Id="rId30" Type="http://schemas.openxmlformats.org/officeDocument/2006/relationships/hyperlink" Target="http://metodkabi.net.ru/index.php?id=strat_5" TargetMode="External"/><Relationship Id="rId35" Type="http://schemas.openxmlformats.org/officeDocument/2006/relationships/hyperlink" Target="http://metodkabi.net.ru/index.php?id=nl_8" TargetMode="External"/><Relationship Id="rId43" Type="http://schemas.openxmlformats.org/officeDocument/2006/relationships/hyperlink" Target="http://metodkabi.net.ru/index.php?id=spos_8" TargetMode="External"/><Relationship Id="rId48" Type="http://schemas.openxmlformats.org/officeDocument/2006/relationships/hyperlink" Target="http://metodkabi.net.ru/index.php?id=strat_9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25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итц</cp:lastModifiedBy>
  <cp:revision>5</cp:revision>
  <cp:lastPrinted>2016-08-25T01:04:00Z</cp:lastPrinted>
  <dcterms:created xsi:type="dcterms:W3CDTF">2014-10-01T05:11:00Z</dcterms:created>
  <dcterms:modified xsi:type="dcterms:W3CDTF">2016-08-25T01:06:00Z</dcterms:modified>
</cp:coreProperties>
</file>