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5E" w:rsidRPr="009A3E7A" w:rsidRDefault="00622179" w:rsidP="00CE285E">
      <w:pPr>
        <w:spacing w:after="0"/>
        <w:rPr>
          <w:sz w:val="20"/>
          <w:szCs w:val="20"/>
        </w:rPr>
      </w:pPr>
      <w:r>
        <w:rPr>
          <w:sz w:val="20"/>
          <w:szCs w:val="20"/>
        </w:rPr>
        <w:t>+</w:t>
      </w:r>
      <w:r w:rsidR="00CE285E" w:rsidRPr="009A3E7A">
        <w:rPr>
          <w:sz w:val="20"/>
          <w:szCs w:val="20"/>
        </w:rPr>
        <w:t xml:space="preserve">                  </w:t>
      </w:r>
      <w:r w:rsidR="00963AEF" w:rsidRPr="009A3E7A">
        <w:rPr>
          <w:sz w:val="20"/>
          <w:szCs w:val="20"/>
        </w:rPr>
        <w:t xml:space="preserve">МУНИЦИПАЛЬНОЕ КАЗЕННОЕ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      </w:t>
      </w:r>
      <w:r w:rsidR="00963AEF" w:rsidRPr="009A3E7A">
        <w:rPr>
          <w:sz w:val="20"/>
          <w:szCs w:val="20"/>
        </w:rPr>
        <w:t xml:space="preserve">ОБЩЕОБРАЗОВАТЕЛЬНОЕ </w:t>
      </w:r>
      <w:r w:rsidRPr="009A3E7A">
        <w:rPr>
          <w:sz w:val="20"/>
          <w:szCs w:val="20"/>
        </w:rPr>
        <w:t xml:space="preserve">УЧРЕЖДЕНИЕ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   СРЕДНЯЯ ОБЩЕОБРАЗОВАТЕЛЬНАЯ ШКОЛА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НИЖНЕХАЛБИНСКОГО СЕЛЬСКОГО ПОСЕЛЕНИЯ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КОМСОМОЛЬСКОГО МУНИЦИПАЛЬНОГО РАЙОНА </w:t>
      </w:r>
    </w:p>
    <w:p w:rsidR="00963AEF" w:rsidRDefault="00CE285E" w:rsidP="00CE285E">
      <w:pPr>
        <w:spacing w:after="0"/>
      </w:pPr>
      <w:r w:rsidRPr="009A3E7A">
        <w:rPr>
          <w:sz w:val="20"/>
          <w:szCs w:val="20"/>
        </w:rPr>
        <w:t xml:space="preserve">                     ХАБАРОВСКОГО КРАЯ</w:t>
      </w:r>
    </w:p>
    <w:p w:rsidR="00CE285E" w:rsidRDefault="00CE285E" w:rsidP="00CE285E">
      <w:pPr>
        <w:spacing w:after="0"/>
      </w:pPr>
    </w:p>
    <w:p w:rsidR="009A3E7A" w:rsidRPr="009A3E7A" w:rsidRDefault="00963AEF" w:rsidP="009A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7A">
        <w:rPr>
          <w:rFonts w:ascii="Times New Roman" w:hAnsi="Times New Roman" w:cs="Times New Roman"/>
          <w:b/>
          <w:sz w:val="24"/>
          <w:szCs w:val="24"/>
        </w:rPr>
        <w:t xml:space="preserve">Результаты работы по реализации ФГОС НОО </w:t>
      </w:r>
    </w:p>
    <w:p w:rsidR="00D514EE" w:rsidRPr="009A3E7A" w:rsidRDefault="00963AEF" w:rsidP="009A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7A">
        <w:rPr>
          <w:rFonts w:ascii="Times New Roman" w:hAnsi="Times New Roman" w:cs="Times New Roman"/>
          <w:b/>
          <w:sz w:val="24"/>
          <w:szCs w:val="24"/>
        </w:rPr>
        <w:t xml:space="preserve">в течение первого полугодия 2013 -2014 </w:t>
      </w:r>
      <w:proofErr w:type="spellStart"/>
      <w:r w:rsidRPr="009A3E7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A3E7A">
        <w:rPr>
          <w:rFonts w:ascii="Times New Roman" w:hAnsi="Times New Roman" w:cs="Times New Roman"/>
          <w:b/>
          <w:sz w:val="24"/>
          <w:szCs w:val="24"/>
        </w:rPr>
        <w:t>. года.</w:t>
      </w:r>
    </w:p>
    <w:p w:rsidR="00963AEF" w:rsidRDefault="00C239EF" w:rsidP="009A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3AEF" w:rsidRPr="009A3E7A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A3E7A" w:rsidRDefault="009A3E7A" w:rsidP="009A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D9" w:rsidRDefault="001D63D9" w:rsidP="006A04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A3E7A" w:rsidRPr="006A047E" w:rsidRDefault="001D63D9" w:rsidP="001D63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A3E7A">
        <w:rPr>
          <w:rFonts w:ascii="Times New Roman" w:hAnsi="Times New Roman" w:cs="Times New Roman"/>
          <w:sz w:val="24"/>
          <w:szCs w:val="24"/>
        </w:rPr>
        <w:t>Результаты краевого мониторинга в сравнении за два года (итоговые диагностические работы: математика, русский язык, комплексная работа)</w:t>
      </w:r>
    </w:p>
    <w:p w:rsidR="006A047E" w:rsidRPr="001D63D9" w:rsidRDefault="006A047E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6A047E" w:rsidTr="00035C51">
        <w:tc>
          <w:tcPr>
            <w:tcW w:w="2949" w:type="dxa"/>
            <w:gridSpan w:val="3"/>
          </w:tcPr>
          <w:p w:rsidR="006A047E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(число уч-ся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числа)</w:t>
            </w:r>
          </w:p>
        </w:tc>
        <w:tc>
          <w:tcPr>
            <w:tcW w:w="2950" w:type="dxa"/>
            <w:gridSpan w:val="3"/>
          </w:tcPr>
          <w:p w:rsidR="006A047E" w:rsidRPr="006A047E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(число уч-ся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числа)</w:t>
            </w:r>
          </w:p>
        </w:tc>
        <w:tc>
          <w:tcPr>
            <w:tcW w:w="2952" w:type="dxa"/>
            <w:gridSpan w:val="3"/>
          </w:tcPr>
          <w:p w:rsidR="006A047E" w:rsidRPr="006A047E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(число уч-ся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числа)</w:t>
            </w:r>
          </w:p>
        </w:tc>
      </w:tr>
      <w:tr w:rsidR="00D8535C" w:rsidTr="006A047E">
        <w:tc>
          <w:tcPr>
            <w:tcW w:w="983" w:type="dxa"/>
          </w:tcPr>
          <w:p w:rsid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3" w:type="dxa"/>
          </w:tcPr>
          <w:p w:rsid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</w:p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983" w:type="dxa"/>
          </w:tcPr>
          <w:p w:rsid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35C" w:rsidRP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3" w:type="dxa"/>
          </w:tcPr>
          <w:p w:rsid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</w:p>
          <w:p w:rsidR="00D8535C" w:rsidRP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4" w:type="dxa"/>
          </w:tcPr>
          <w:p w:rsidR="00D8535C" w:rsidRP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984" w:type="dxa"/>
          </w:tcPr>
          <w:p w:rsid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35C" w:rsidRP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4" w:type="dxa"/>
          </w:tcPr>
          <w:p w:rsid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</w:p>
          <w:p w:rsidR="00D8535C" w:rsidRP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4" w:type="dxa"/>
          </w:tcPr>
          <w:p w:rsidR="00D8535C" w:rsidRP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D8535C" w:rsidTr="006A047E"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C" w:rsidTr="006A047E"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7E" w:rsidRDefault="006A047E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7A" w:rsidRDefault="001D63D9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Проведение школьных мониторингов качества образования обучающихся.</w:t>
      </w:r>
    </w:p>
    <w:p w:rsidR="001D63D9" w:rsidRDefault="001D63D9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15" w:type="dxa"/>
        <w:tblInd w:w="720" w:type="dxa"/>
        <w:tblLayout w:type="fixed"/>
        <w:tblLook w:val="04A0"/>
      </w:tblPr>
      <w:tblGrid>
        <w:gridCol w:w="1558"/>
        <w:gridCol w:w="696"/>
        <w:gridCol w:w="930"/>
        <w:gridCol w:w="740"/>
        <w:gridCol w:w="653"/>
        <w:gridCol w:w="765"/>
        <w:gridCol w:w="850"/>
        <w:gridCol w:w="42"/>
        <w:gridCol w:w="1518"/>
        <w:gridCol w:w="11"/>
        <w:gridCol w:w="1146"/>
        <w:gridCol w:w="106"/>
      </w:tblGrid>
      <w:tr w:rsidR="001B7A4E" w:rsidTr="0095738A">
        <w:trPr>
          <w:gridAfter w:val="1"/>
          <w:wAfter w:w="106" w:type="dxa"/>
        </w:trPr>
        <w:tc>
          <w:tcPr>
            <w:tcW w:w="1558" w:type="dxa"/>
            <w:vMerge w:val="restart"/>
          </w:tcPr>
          <w:p w:rsidR="001B7A4E" w:rsidRDefault="001B7A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6" w:type="dxa"/>
            <w:vMerge w:val="restart"/>
          </w:tcPr>
          <w:p w:rsidR="001B7A4E" w:rsidRDefault="001B7A4E" w:rsidP="001B7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B7A4E" w:rsidRDefault="001B7A4E" w:rsidP="001B7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30" w:type="dxa"/>
            <w:vMerge w:val="restart"/>
          </w:tcPr>
          <w:p w:rsidR="001B7A4E" w:rsidRDefault="001B7A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50" w:type="dxa"/>
            <w:gridSpan w:val="5"/>
          </w:tcPr>
          <w:p w:rsidR="001B7A4E" w:rsidRDefault="001B7A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529" w:type="dxa"/>
            <w:gridSpan w:val="2"/>
          </w:tcPr>
          <w:p w:rsidR="001B7A4E" w:rsidRDefault="001B7A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146" w:type="dxa"/>
          </w:tcPr>
          <w:p w:rsidR="001B7A4E" w:rsidRDefault="001B7A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95738A" w:rsidTr="0095738A">
        <w:tc>
          <w:tcPr>
            <w:tcW w:w="1558" w:type="dxa"/>
            <w:vMerge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53" w:type="dxa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65" w:type="dxa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0" w:type="dxa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60" w:type="dxa"/>
            <w:gridSpan w:val="2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A" w:rsidTr="0095738A">
        <w:tc>
          <w:tcPr>
            <w:tcW w:w="1558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" w:type="dxa"/>
          </w:tcPr>
          <w:p w:rsidR="0095738A" w:rsidRDefault="0095738A" w:rsidP="001B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5738A" w:rsidRDefault="0095738A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738A" w:rsidRDefault="0095738A" w:rsidP="0095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653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765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85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1560" w:type="dxa"/>
            <w:gridSpan w:val="2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A" w:rsidTr="0095738A">
        <w:tc>
          <w:tcPr>
            <w:tcW w:w="1558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738A" w:rsidRDefault="0095738A" w:rsidP="001B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653" w:type="dxa"/>
          </w:tcPr>
          <w:p w:rsidR="0095738A" w:rsidRDefault="0095738A" w:rsidP="00957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5738A" w:rsidRDefault="0095738A" w:rsidP="00957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765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A" w:rsidTr="0095738A">
        <w:tc>
          <w:tcPr>
            <w:tcW w:w="1558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6" w:type="dxa"/>
          </w:tcPr>
          <w:p w:rsidR="0095738A" w:rsidRDefault="0095738A" w:rsidP="001B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3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</w:tc>
        <w:tc>
          <w:tcPr>
            <w:tcW w:w="653" w:type="dxa"/>
          </w:tcPr>
          <w:p w:rsidR="0095738A" w:rsidRDefault="0095738A" w:rsidP="00957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5738A" w:rsidRDefault="0095738A" w:rsidP="00957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95738A" w:rsidRDefault="0095738A" w:rsidP="00957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</w:tc>
        <w:tc>
          <w:tcPr>
            <w:tcW w:w="765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</w:tc>
        <w:tc>
          <w:tcPr>
            <w:tcW w:w="850" w:type="dxa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</w:tc>
        <w:tc>
          <w:tcPr>
            <w:tcW w:w="1560" w:type="dxa"/>
            <w:gridSpan w:val="2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5738A" w:rsidRDefault="0095738A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D9" w:rsidRDefault="001D63D9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7A" w:rsidRDefault="00C239EF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677F">
        <w:rPr>
          <w:rFonts w:ascii="Times New Roman" w:hAnsi="Times New Roman" w:cs="Times New Roman"/>
          <w:sz w:val="24"/>
          <w:szCs w:val="24"/>
        </w:rPr>
        <w:t>Презентации « 75 лет Хабаровскому краю», « Семь чудес Хабаровского края»</w:t>
      </w:r>
    </w:p>
    <w:p w:rsidR="00C239EF" w:rsidRDefault="00C239EF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родителями. Результаты мониторинговой деятельности по изучению удовлетворенности родителей.</w:t>
      </w:r>
    </w:p>
    <w:p w:rsidR="00C239EF" w:rsidRDefault="00C239EF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39EF" w:rsidRDefault="00C239EF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Реализация программы воспитания, внеурочной деятельности.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Воспитательная система «Я и мой край» ориентирован на успешную адаптацию детей в школе, на становление классного коллектива, раскрытие способностей и склонностей каждого ребенка в урочной и внеурочной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вовлечение родителей учащихся в процесс образования коллектива и определение перспектив его развития.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« Я и мое воспитание» 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Культура превыше всего», час общения «Какой (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Я» ?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 здоровье»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спортивной эстафе</w:t>
      </w:r>
      <w:r w:rsidR="00CE78BA">
        <w:rPr>
          <w:rFonts w:ascii="Times New Roman" w:hAnsi="Times New Roman" w:cs="Times New Roman"/>
          <w:sz w:val="24"/>
          <w:szCs w:val="24"/>
        </w:rPr>
        <w:t xml:space="preserve">те, в шахматно-шашечном турнире </w:t>
      </w:r>
      <w:proofErr w:type="gramStart"/>
      <w:r w:rsidR="00CE78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E78B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CE78BA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CE78BA">
        <w:rPr>
          <w:rFonts w:ascii="Times New Roman" w:hAnsi="Times New Roman" w:cs="Times New Roman"/>
          <w:sz w:val="24"/>
          <w:szCs w:val="24"/>
        </w:rPr>
        <w:t xml:space="preserve"> Алексей),</w:t>
      </w:r>
      <w:r>
        <w:rPr>
          <w:rFonts w:ascii="Times New Roman" w:hAnsi="Times New Roman" w:cs="Times New Roman"/>
          <w:sz w:val="24"/>
          <w:szCs w:val="24"/>
        </w:rPr>
        <w:t xml:space="preserve"> посещают лыжную секцию, северное многоборье.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«Я и мое творчество»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во Всероссийском конкурсе «Здоровая Россия», конкурсе рисунков  «Моя мама», конкурсе поделок из природного материала, в конкурсе на лучшую поздравительную открытку  «Моему Учителю».</w:t>
      </w: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«Край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я живу» реализуется через духовно-нравственное направление. Ведущей задачей является воспитание патриотических чувств: любви к своему селу, к своей Родине.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периода были проведены занятия на темы: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гражданин», «Родной край-частица России», «Село мое родное» ( проект), «Я - ученик», «Родной дом и семья», «Традиции семьи».</w:t>
      </w: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«Мир во мне, мир вокруг нас» знакомит учащихся с определенным кругом предметных знаний. Учащиеся принимали участие в играх, дискуссиях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исовании на занятиях. Темы « Такие разные профессии», «Мой труд дома», «Я б рабочие пошел», «Профессия - строитель», «Как появляется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моделирование), «Профессия - официант» ( сервировка стола).</w:t>
      </w: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 участие в различных видах игровой, изобразительной, творческой деятельности;</w:t>
      </w: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о мире профессий.</w:t>
      </w: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говорить о некоторых результатах работы с классом: 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детей школой, классным коллективом;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тревожности;</w:t>
      </w:r>
    </w:p>
    <w:p w:rsidR="00760F3B" w:rsidRDefault="00760F3B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большая активность учеников в классе, школе, во внешкольных мероприятиях.</w:t>
      </w: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E78BA" w:rsidRDefault="00CE78B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738A" w:rsidRDefault="0095738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738A" w:rsidRDefault="0095738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738A" w:rsidRPr="009A3E7A" w:rsidRDefault="0095738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5738A" w:rsidRPr="009A3E7A" w:rsidSect="00D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967"/>
    <w:multiLevelType w:val="hybridMultilevel"/>
    <w:tmpl w:val="8AC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EF"/>
    <w:rsid w:val="000B779F"/>
    <w:rsid w:val="001B7A4E"/>
    <w:rsid w:val="001D63D9"/>
    <w:rsid w:val="003965E9"/>
    <w:rsid w:val="003E0CFF"/>
    <w:rsid w:val="00553638"/>
    <w:rsid w:val="00622179"/>
    <w:rsid w:val="006A047E"/>
    <w:rsid w:val="00760F3B"/>
    <w:rsid w:val="007776E5"/>
    <w:rsid w:val="007E677F"/>
    <w:rsid w:val="0095738A"/>
    <w:rsid w:val="00963AEF"/>
    <w:rsid w:val="009A3E7A"/>
    <w:rsid w:val="009B6A3A"/>
    <w:rsid w:val="009E5591"/>
    <w:rsid w:val="00C239EF"/>
    <w:rsid w:val="00CE285E"/>
    <w:rsid w:val="00CE78BA"/>
    <w:rsid w:val="00D514EE"/>
    <w:rsid w:val="00D76EEE"/>
    <w:rsid w:val="00D8535C"/>
    <w:rsid w:val="00EF6432"/>
    <w:rsid w:val="00F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7A"/>
    <w:pPr>
      <w:ind w:left="720"/>
      <w:contextualSpacing/>
    </w:pPr>
  </w:style>
  <w:style w:type="table" w:styleId="a4">
    <w:name w:val="Table Grid"/>
    <w:basedOn w:val="a1"/>
    <w:uiPriority w:val="59"/>
    <w:rsid w:val="006A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начальная</cp:lastModifiedBy>
  <cp:revision>14</cp:revision>
  <dcterms:created xsi:type="dcterms:W3CDTF">2013-12-09T06:45:00Z</dcterms:created>
  <dcterms:modified xsi:type="dcterms:W3CDTF">2013-12-11T08:59:00Z</dcterms:modified>
</cp:coreProperties>
</file>