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043" w:rsidP="00B72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B72043" w:rsidRDefault="00B72043" w:rsidP="00B72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B72043" w:rsidRDefault="00B72043" w:rsidP="00B72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Информационно-методический центр направляет разнарядку путевок в ВДЦ «Орленок» на 2014 год.</w:t>
      </w: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17.07 – 06.08 – 1 девочка.</w:t>
      </w: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10.08 -30.08 – 1 мальчик</w:t>
      </w: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смен будет сообщена дополнительно.</w:t>
      </w: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 на профильную смену во Всероссийский детский центр должен:</w:t>
      </w: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хорошие и отличные успехи в учебе,</w:t>
      </w: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20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 здоровья,</w:t>
      </w: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соответствовать возрасту (11-16 лет (6-10 класс)</w:t>
      </w:r>
      <w:proofErr w:type="gramEnd"/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иметь вредных привычек;</w:t>
      </w:r>
    </w:p>
    <w:p w:rsidR="00B72043" w:rsidRDefault="00B72043" w:rsidP="00B7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копии документов (грамот, дипломов, сертификатов), подтверждающих достижения кандидата на международном, общероссийском, межрегиональном, краевом, муниципальном, школьном мероприятиях, медицинскую карту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61" w:rsidRPr="004A6CFB" w:rsidRDefault="00635761" w:rsidP="00B72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6CFB">
        <w:rPr>
          <w:rFonts w:ascii="Times New Roman" w:hAnsi="Times New Roman" w:cs="Times New Roman"/>
          <w:sz w:val="28"/>
          <w:szCs w:val="28"/>
        </w:rPr>
        <w:t xml:space="preserve">Информацию отправить </w:t>
      </w:r>
      <w:r w:rsidR="004A6CFB">
        <w:rPr>
          <w:rFonts w:ascii="Times New Roman" w:hAnsi="Times New Roman" w:cs="Times New Roman"/>
          <w:b/>
          <w:sz w:val="28"/>
          <w:szCs w:val="28"/>
        </w:rPr>
        <w:t>до 15 мая 2014 года</w:t>
      </w:r>
      <w:r w:rsidR="004A6CFB" w:rsidRPr="004A6CFB">
        <w:rPr>
          <w:rFonts w:ascii="Times New Roman" w:hAnsi="Times New Roman" w:cs="Times New Roman"/>
          <w:sz w:val="28"/>
          <w:szCs w:val="28"/>
        </w:rPr>
        <w:t xml:space="preserve"> (</w:t>
      </w:r>
      <w:r w:rsidR="004A6CFB">
        <w:rPr>
          <w:rFonts w:ascii="Times New Roman" w:hAnsi="Times New Roman" w:cs="Times New Roman"/>
          <w:sz w:val="28"/>
          <w:szCs w:val="28"/>
        </w:rPr>
        <w:t>Николаева Е.В</w:t>
      </w:r>
      <w:r w:rsidR="004A6CFB" w:rsidRPr="004A6CFB">
        <w:rPr>
          <w:rFonts w:ascii="Times New Roman" w:hAnsi="Times New Roman" w:cs="Times New Roman"/>
          <w:sz w:val="28"/>
          <w:szCs w:val="28"/>
        </w:rPr>
        <w:t>)</w:t>
      </w:r>
      <w:r w:rsidR="004A6CFB">
        <w:rPr>
          <w:rFonts w:ascii="Times New Roman" w:hAnsi="Times New Roman" w:cs="Times New Roman"/>
          <w:sz w:val="28"/>
          <w:szCs w:val="28"/>
        </w:rPr>
        <w:t>.</w:t>
      </w:r>
    </w:p>
    <w:sectPr w:rsidR="00635761" w:rsidRPr="004A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043"/>
    <w:rsid w:val="004A6CFB"/>
    <w:rsid w:val="00635761"/>
    <w:rsid w:val="00B7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NikolaevaEV</dc:creator>
  <cp:keywords/>
  <dc:description/>
  <cp:lastModifiedBy>NikolaevaEV</cp:lastModifiedBy>
  <cp:revision>2</cp:revision>
  <dcterms:created xsi:type="dcterms:W3CDTF">2014-03-27T05:31:00Z</dcterms:created>
  <dcterms:modified xsi:type="dcterms:W3CDTF">2014-03-27T05:59:00Z</dcterms:modified>
</cp:coreProperties>
</file>