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81" w:rsidRPr="008425E9" w:rsidRDefault="00EE4B81" w:rsidP="00EE4B8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Анализ работы МО учителей начальных классов и воспитателей</w:t>
      </w:r>
      <w:r w:rsidR="001B71DE"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дошкольных групп</w:t>
      </w: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МБОУ СОШ за 2015-2016 учебный год  </w:t>
      </w:r>
    </w:p>
    <w:p w:rsidR="00EE4B81" w:rsidRPr="008425E9" w:rsidRDefault="00EE4B81" w:rsidP="00EE4B8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E4B81" w:rsidRPr="008425E9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Цели анализа: </w:t>
      </w:r>
    </w:p>
    <w:p w:rsidR="00EE4B81" w:rsidRPr="008425E9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выявить степень реализации поставленных перед членами методического объединения целей и задач;  </w:t>
      </w:r>
    </w:p>
    <w:p w:rsidR="00EE4B81" w:rsidRPr="008425E9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наметить план работы МО на новый учебный год. </w:t>
      </w:r>
    </w:p>
    <w:p w:rsidR="00EE4B81" w:rsidRPr="008425E9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Предмет анализа: 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учебная и методическая работа членов методического объединения</w:t>
      </w: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</w:p>
    <w:p w:rsidR="009A03BE" w:rsidRPr="008425E9" w:rsidRDefault="009A03BE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E4B81" w:rsidRPr="008425E9" w:rsidRDefault="00EE4B81" w:rsidP="00EE4B81">
      <w:pPr>
        <w:pStyle w:val="a3"/>
        <w:numPr>
          <w:ilvl w:val="0"/>
          <w:numId w:val="29"/>
        </w:num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Общая оценка работы по выполнению целей и задач, поставленных перед МО в 2013/2014уч. году</w:t>
      </w:r>
    </w:p>
    <w:p w:rsidR="001B71DE" w:rsidRPr="008425E9" w:rsidRDefault="00F752BB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="00EE4B81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Деятельность МО в 2015-2016 учебном году строилась в соответствии с планом работы МО, методической темой МО: </w:t>
      </w:r>
      <w:r w:rsidR="001B71DE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 w:rsidR="001B71DE" w:rsidRPr="008425E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Повышение эффективности и качества образования в условиях реализации ФГОС».</w:t>
      </w:r>
    </w:p>
    <w:p w:rsidR="00EE4B81" w:rsidRPr="008425E9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E4B81" w:rsidRPr="008425E9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Были поставлены и реализовывались следующие</w:t>
      </w:r>
      <w:r w:rsidRPr="008425E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цели и задачи:  </w:t>
      </w:r>
    </w:p>
    <w:p w:rsidR="00F752BB" w:rsidRPr="008425E9" w:rsidRDefault="00F752BB" w:rsidP="007153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</w:t>
      </w:r>
    </w:p>
    <w:p w:rsidR="001B71DE" w:rsidRPr="008425E9" w:rsidRDefault="001B71DE" w:rsidP="0071531A">
      <w:pPr>
        <w:pStyle w:val="Default"/>
        <w:numPr>
          <w:ilvl w:val="0"/>
          <w:numId w:val="31"/>
        </w:numPr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  <w:r w:rsidRPr="008425E9">
        <w:rPr>
          <w:rFonts w:ascii="Times New Roman" w:eastAsia="Times New Roman" w:hAnsi="Times New Roman" w:cs="Times New Roman"/>
          <w:lang w:eastAsia="ru-RU"/>
        </w:rPr>
        <w:t>Организовать учебно-воспитательный процесс с учетом требований но</w:t>
      </w:r>
      <w:r w:rsidR="00F752BB" w:rsidRPr="008425E9">
        <w:rPr>
          <w:rFonts w:ascii="Times New Roman" w:eastAsia="Times New Roman" w:hAnsi="Times New Roman" w:cs="Times New Roman"/>
          <w:lang w:eastAsia="ru-RU"/>
        </w:rPr>
        <w:t>вого образовательного стандарта;</w:t>
      </w:r>
    </w:p>
    <w:p w:rsidR="001B71DE" w:rsidRPr="008425E9" w:rsidRDefault="001B71DE" w:rsidP="0071531A">
      <w:pPr>
        <w:pStyle w:val="Default"/>
        <w:numPr>
          <w:ilvl w:val="0"/>
          <w:numId w:val="31"/>
        </w:numPr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  <w:r w:rsidRPr="008425E9">
        <w:rPr>
          <w:rFonts w:ascii="Times New Roman" w:eastAsia="Times New Roman" w:hAnsi="Times New Roman" w:cs="Times New Roman"/>
          <w:lang w:eastAsia="ru-RU"/>
        </w:rPr>
        <w:t>Совершенствовать научно-методическую работу и проведение мероприятий, направленных на повышение профессиональной компете</w:t>
      </w:r>
      <w:r w:rsidR="00F752BB" w:rsidRPr="008425E9">
        <w:rPr>
          <w:rFonts w:ascii="Times New Roman" w:eastAsia="Times New Roman" w:hAnsi="Times New Roman" w:cs="Times New Roman"/>
          <w:lang w:eastAsia="ru-RU"/>
        </w:rPr>
        <w:t>нтности педагогического состава;</w:t>
      </w:r>
    </w:p>
    <w:p w:rsidR="001B71DE" w:rsidRPr="008425E9" w:rsidRDefault="001B71DE" w:rsidP="0071531A">
      <w:pPr>
        <w:pStyle w:val="Default"/>
        <w:numPr>
          <w:ilvl w:val="0"/>
          <w:numId w:val="31"/>
        </w:numPr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  <w:r w:rsidRPr="008425E9">
        <w:rPr>
          <w:rFonts w:ascii="Times New Roman" w:eastAsia="Times New Roman" w:hAnsi="Times New Roman" w:cs="Times New Roman"/>
          <w:lang w:eastAsia="ru-RU"/>
        </w:rPr>
        <w:t>Совершенствовать взаимодействие работы кружков, секци</w:t>
      </w:r>
      <w:r w:rsidR="00991371">
        <w:rPr>
          <w:rFonts w:ascii="Times New Roman" w:eastAsia="Times New Roman" w:hAnsi="Times New Roman" w:cs="Times New Roman"/>
          <w:lang w:eastAsia="ru-RU"/>
        </w:rPr>
        <w:t xml:space="preserve">й, студий </w:t>
      </w:r>
      <w:r w:rsidR="00F752BB" w:rsidRPr="008425E9">
        <w:rPr>
          <w:rFonts w:ascii="Times New Roman" w:eastAsia="Times New Roman" w:hAnsi="Times New Roman" w:cs="Times New Roman"/>
          <w:lang w:eastAsia="ru-RU"/>
        </w:rPr>
        <w:t>с учебными предметами;</w:t>
      </w:r>
    </w:p>
    <w:p w:rsidR="001B71DE" w:rsidRPr="008425E9" w:rsidRDefault="001B71DE" w:rsidP="0071531A">
      <w:pPr>
        <w:pStyle w:val="Default"/>
        <w:numPr>
          <w:ilvl w:val="0"/>
          <w:numId w:val="31"/>
        </w:numPr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  <w:r w:rsidRPr="008425E9">
        <w:rPr>
          <w:rFonts w:ascii="Times New Roman" w:eastAsia="Times New Roman" w:hAnsi="Times New Roman" w:cs="Times New Roman"/>
          <w:lang w:eastAsia="ru-RU"/>
        </w:rPr>
        <w:t>Совершенствовать работу по использованию в образовательном процесс современных методик, форм, видов, сред</w:t>
      </w:r>
      <w:r w:rsidR="00F752BB" w:rsidRPr="008425E9">
        <w:rPr>
          <w:rFonts w:ascii="Times New Roman" w:eastAsia="Times New Roman" w:hAnsi="Times New Roman" w:cs="Times New Roman"/>
          <w:lang w:eastAsia="ru-RU"/>
        </w:rPr>
        <w:t>ств обучения и новых технологий;</w:t>
      </w:r>
    </w:p>
    <w:p w:rsidR="001B71DE" w:rsidRPr="008425E9" w:rsidRDefault="001B71DE" w:rsidP="0071531A">
      <w:pPr>
        <w:pStyle w:val="Default"/>
        <w:numPr>
          <w:ilvl w:val="0"/>
          <w:numId w:val="31"/>
        </w:numPr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  <w:r w:rsidRPr="008425E9">
        <w:rPr>
          <w:rFonts w:ascii="Times New Roman" w:eastAsia="Times New Roman" w:hAnsi="Times New Roman" w:cs="Times New Roman"/>
          <w:lang w:eastAsia="ru-RU"/>
        </w:rPr>
        <w:t xml:space="preserve">Совершенствовать навыки ИКТ-технологии и содействовать внедрению их </w:t>
      </w:r>
      <w:r w:rsidR="00F752BB" w:rsidRPr="008425E9">
        <w:rPr>
          <w:rFonts w:ascii="Times New Roman" w:eastAsia="Times New Roman" w:hAnsi="Times New Roman" w:cs="Times New Roman"/>
          <w:lang w:eastAsia="ru-RU"/>
        </w:rPr>
        <w:t>в учебно-воспитательный процесс;</w:t>
      </w:r>
    </w:p>
    <w:p w:rsidR="001B71DE" w:rsidRPr="008425E9" w:rsidRDefault="001B71DE" w:rsidP="0071531A">
      <w:pPr>
        <w:pStyle w:val="Default"/>
        <w:numPr>
          <w:ilvl w:val="0"/>
          <w:numId w:val="31"/>
        </w:numPr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  <w:r w:rsidRPr="008425E9">
        <w:rPr>
          <w:rFonts w:ascii="Times New Roman" w:eastAsia="Times New Roman" w:hAnsi="Times New Roman" w:cs="Times New Roman"/>
          <w:lang w:eastAsia="ru-RU"/>
        </w:rPr>
        <w:t>Продолжить работу с одаренными детьми по подготовке к олимпиадам, конкурсам, по вовлечению их в проектную деятельность и её сопровождению и детьми, с проблемами в обучении и социальной адаптации.</w:t>
      </w:r>
    </w:p>
    <w:p w:rsidR="001B71DE" w:rsidRPr="008425E9" w:rsidRDefault="001B71DE" w:rsidP="0071531A">
      <w:pPr>
        <w:pStyle w:val="Default"/>
        <w:spacing w:before="3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B81" w:rsidRPr="008425E9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Поставленные цели и задачи были достигнуты. Этому способствовала активная, разнообразная и э</w:t>
      </w:r>
      <w:r w:rsidR="00F752BB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ффективная деятельность учителей, воспитателей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учащихся, проведение факультативных и индивидуальных занятий по предмету, использование на практике элементов современных педагогических технологий. В соответствии с поставленными</w:t>
      </w:r>
      <w:r w:rsid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задачами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работа ме</w:t>
      </w:r>
      <w:r w:rsidR="00F752BB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тодического объединения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также была направлена на создание условий для развития педагогического мастерства, повышения уровня професси</w:t>
      </w:r>
      <w:r w:rsidR="00F752BB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ональной компетентности педагогов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повышение уровня качест</w:t>
      </w:r>
      <w:r w:rsidR="00F752BB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 знаний учащихся по предмету.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Учителями были рассмотрены и изучены осно</w:t>
      </w:r>
      <w:r w:rsidR="00F752BB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вные требования ФГОС к обучению, 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были проанализированы и внедрены в методики преподавания элементы актуальных педагогических технологий</w:t>
      </w:r>
      <w:r w:rsidR="00F752BB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таких как: </w:t>
      </w:r>
      <w:r w:rsidR="008425E9"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здоровьесберегающие технологии</w:t>
      </w: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технология проектной деятельности, игровые технологии. На протяжении всего учебного года продолжалась работа по обобщению педагогического опыта членов методического объединения, учителя посетили ряд курсов, подготовили и выступили с докладами – в том числе по темам самообразования -  в рамках проводимых заседаний. </w:t>
      </w:r>
    </w:p>
    <w:p w:rsidR="00EE4B81" w:rsidRPr="008425E9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  </w:t>
      </w:r>
    </w:p>
    <w:p w:rsidR="00EE4B81" w:rsidRPr="00EE4B81" w:rsidRDefault="00EE4B81" w:rsidP="00EE4B81">
      <w:pPr>
        <w:pStyle w:val="a3"/>
        <w:numPr>
          <w:ilvl w:val="0"/>
          <w:numId w:val="29"/>
        </w:num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Состояние работы с педагогическими кадрами. Анализ педагогических кадров </w:t>
      </w:r>
    </w:p>
    <w:p w:rsidR="00EE4B81" w:rsidRPr="00B2118A" w:rsidRDefault="008425E9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Выполнению поставленных задач способствовала активная работа всех членов методического объединения.  В 2015 – 2016 у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чебном году в состав МО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входило </w:t>
      </w:r>
      <w:r w:rsidR="0099137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EE4B8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педагогов. </w:t>
      </w:r>
      <w:r w:rsid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течение года состав менялся. 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Средний возраст – </w:t>
      </w:r>
      <w:r w:rsidR="0099137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43 года</w:t>
      </w:r>
      <w:r w:rsidR="00EE4B8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99137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E4B8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Педагогический стаж в среднем составляет – </w:t>
      </w:r>
      <w:r w:rsid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99137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лет</w:t>
      </w:r>
      <w:r w:rsidR="00EE4B81" w:rsidRPr="009913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 </w:t>
      </w:r>
      <w:r w:rsid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конце года МО представлен следующим составом педагогов:</w:t>
      </w:r>
    </w:p>
    <w:p w:rsidR="008425E9" w:rsidRDefault="008425E9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1843"/>
      </w:tblGrid>
      <w:tr w:rsidR="008425E9" w:rsidTr="008425E9">
        <w:trPr>
          <w:jc w:val="center"/>
        </w:trPr>
        <w:tc>
          <w:tcPr>
            <w:tcW w:w="2943" w:type="dxa"/>
          </w:tcPr>
          <w:p w:rsidR="008425E9" w:rsidRDefault="008425E9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 учителей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100%</w:t>
            </w:r>
          </w:p>
        </w:tc>
      </w:tr>
      <w:tr w:rsidR="008425E9" w:rsidTr="008425E9">
        <w:trPr>
          <w:jc w:val="center"/>
        </w:trPr>
        <w:tc>
          <w:tcPr>
            <w:tcW w:w="2943" w:type="dxa"/>
          </w:tcPr>
          <w:p w:rsidR="008425E9" w:rsidRDefault="008425E9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Высшее образование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60%</w:t>
            </w:r>
          </w:p>
        </w:tc>
      </w:tr>
      <w:tr w:rsidR="008425E9" w:rsidTr="008425E9">
        <w:trPr>
          <w:jc w:val="center"/>
        </w:trPr>
        <w:tc>
          <w:tcPr>
            <w:tcW w:w="2943" w:type="dxa"/>
          </w:tcPr>
          <w:p w:rsidR="008425E9" w:rsidRDefault="008425E9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Молодых специалистов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0%</w:t>
            </w:r>
          </w:p>
        </w:tc>
      </w:tr>
      <w:tr w:rsidR="008425E9" w:rsidTr="008425E9">
        <w:trPr>
          <w:jc w:val="center"/>
        </w:trPr>
        <w:tc>
          <w:tcPr>
            <w:tcW w:w="2943" w:type="dxa"/>
          </w:tcPr>
          <w:p w:rsidR="008425E9" w:rsidRDefault="008425E9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 категории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80%</w:t>
            </w:r>
          </w:p>
        </w:tc>
      </w:tr>
      <w:tr w:rsidR="008425E9" w:rsidTr="008425E9">
        <w:trPr>
          <w:jc w:val="center"/>
        </w:trPr>
        <w:tc>
          <w:tcPr>
            <w:tcW w:w="2943" w:type="dxa"/>
          </w:tcPr>
          <w:p w:rsidR="008425E9" w:rsidRDefault="008425E9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20%</w:t>
            </w:r>
          </w:p>
        </w:tc>
      </w:tr>
      <w:tr w:rsidR="008425E9" w:rsidTr="008425E9">
        <w:trPr>
          <w:jc w:val="center"/>
        </w:trPr>
        <w:tc>
          <w:tcPr>
            <w:tcW w:w="2943" w:type="dxa"/>
          </w:tcPr>
          <w:p w:rsidR="008425E9" w:rsidRDefault="008425E9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Высшая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категория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43" w:type="dxa"/>
          </w:tcPr>
          <w:p w:rsidR="008425E9" w:rsidRDefault="00B65310" w:rsidP="0071531A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0%</w:t>
            </w:r>
          </w:p>
        </w:tc>
      </w:tr>
    </w:tbl>
    <w:p w:rsidR="008425E9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425E9" w:rsidRDefault="008425E9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Таким образом, м</w:t>
      </w:r>
      <w:r w:rsid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ожно констатировать, что в МО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сложился коллектив опытных педагогов, способных успешно реализовать поставленные цели и задачи.</w:t>
      </w:r>
    </w:p>
    <w:p w:rsidR="00EE4B81" w:rsidRPr="00B2118A" w:rsidRDefault="008425E9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EE4B81" w:rsidRPr="00EE4B81" w:rsidRDefault="00EE4B81" w:rsidP="00B2118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 Анализ работы по учебно-методическому обеспечению образ</w:t>
      </w:r>
      <w:r w:rsidR="0071531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овательного процесса по предмету</w:t>
      </w:r>
    </w:p>
    <w:p w:rsidR="00EE4B81" w:rsidRPr="00B2118A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A934A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Каждый учитель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соответствии с выбранными УМК, рекомендованными Министерством образования РФ, составил рабочие программы </w:t>
      </w:r>
      <w:r w:rsidR="008425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своей образовательной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области. 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чащихся.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Все рабочие программы соответствовали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всем нормам и требованиям ФГОС. 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 </w:t>
      </w:r>
    </w:p>
    <w:p w:rsidR="00B2118A" w:rsidRDefault="00EE4B81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Работа по созданию методической базы кабинетов           </w:t>
      </w:r>
    </w:p>
    <w:p w:rsidR="00B2118A" w:rsidRPr="00B2118A" w:rsidRDefault="00B2118A" w:rsidP="0071531A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2015-2016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аточного материалов.  Создано определенное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количество печатного материала по предметам в форме контрольных, самостоятельн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ых, тестовых работ,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некоторые из них выполнены с 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использованием ИКТ в форме 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презентаций.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 всех учебных кабинетах имеется необходимый материал для работы: дидактический материал, различные с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ловари, иллюстративный материал, таблицы.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Преподавате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 занимаются разработкой программ внеурочной деятельности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для факультативных 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курсов и курсов индивиду</w:t>
      </w:r>
      <w:r w:rsidR="007153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альных занятий. В 2015-2016</w:t>
      </w:r>
      <w:r w:rsidR="00EE4B81"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учебном году необходимо продолжить активную работу по развитию учебно-методической базы кабинетов. </w:t>
      </w:r>
    </w:p>
    <w:p w:rsidR="00B2118A" w:rsidRPr="00B2118A" w:rsidRDefault="00EE4B81" w:rsidP="00B2118A">
      <w:pPr>
        <w:pStyle w:val="a3"/>
        <w:numPr>
          <w:ilvl w:val="0"/>
          <w:numId w:val="29"/>
        </w:num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Анализ работы по повышению квалификации педагогов, аттестации</w:t>
      </w:r>
    </w:p>
    <w:p w:rsidR="00EE4B81" w:rsidRPr="001C370F" w:rsidRDefault="00EE4B81" w:rsidP="00B2118A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Модернизация образования требует от каждого активного повышения квалификации</w:t>
      </w:r>
      <w:r w:rsidRPr="001C370F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. </w:t>
      </w:r>
      <w:r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 прошедший учебный год курсы повышения квалификации прошли сле</w:t>
      </w:r>
      <w:r w:rsidR="00B2118A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дующие учителя</w:t>
      </w:r>
      <w:r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proofErr w:type="spellStart"/>
      <w:r w:rsidR="0071531A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Ходжер</w:t>
      </w:r>
      <w:proofErr w:type="spellEnd"/>
      <w:r w:rsidR="0071531A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О.В., </w:t>
      </w:r>
      <w:proofErr w:type="spellStart"/>
      <w:r w:rsidR="0071531A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Богоутдинова</w:t>
      </w:r>
      <w:proofErr w:type="spellEnd"/>
      <w:r w:rsidR="0071531A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В.О. </w:t>
      </w:r>
      <w:r w:rsidR="000F741E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соответствие должности был аттестован 1 педагог: </w:t>
      </w:r>
      <w:proofErr w:type="spellStart"/>
      <w:r w:rsidR="000F741E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Самар</w:t>
      </w:r>
      <w:proofErr w:type="spellEnd"/>
      <w:r w:rsidR="000F741E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Л.К.</w:t>
      </w:r>
      <w:r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C370F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1 квалификационную категорию проходил аттестацию 1 педагог: </w:t>
      </w:r>
      <w:proofErr w:type="spellStart"/>
      <w:r w:rsidR="001C370F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Богоутдинова</w:t>
      </w:r>
      <w:proofErr w:type="spellEnd"/>
      <w:r w:rsidR="001C370F" w:rsidRP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В.О.</w:t>
      </w:r>
    </w:p>
    <w:p w:rsidR="001C370F" w:rsidRPr="001C370F" w:rsidRDefault="001C370F" w:rsidP="00B2118A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B2118A" w:rsidRPr="001C370F" w:rsidTr="00B2118A">
        <w:tc>
          <w:tcPr>
            <w:tcW w:w="534" w:type="dxa"/>
          </w:tcPr>
          <w:p w:rsidR="00B2118A" w:rsidRPr="001C370F" w:rsidRDefault="00B2118A" w:rsidP="00B2118A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394" w:type="dxa"/>
          </w:tcPr>
          <w:p w:rsidR="00B2118A" w:rsidRPr="001C370F" w:rsidRDefault="00B2118A" w:rsidP="00B2118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9858" w:type="dxa"/>
          </w:tcPr>
          <w:p w:rsidR="00B2118A" w:rsidRPr="001C370F" w:rsidRDefault="00B2118A" w:rsidP="00B2118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Курсы повышения квалификации</w:t>
            </w:r>
          </w:p>
        </w:tc>
      </w:tr>
      <w:tr w:rsidR="001C370F" w:rsidRPr="001C370F" w:rsidTr="00662E06">
        <w:tc>
          <w:tcPr>
            <w:tcW w:w="534" w:type="dxa"/>
          </w:tcPr>
          <w:p w:rsidR="001C370F" w:rsidRPr="001C370F" w:rsidRDefault="001C370F" w:rsidP="001C370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94" w:type="dxa"/>
          </w:tcPr>
          <w:p w:rsidR="001C370F" w:rsidRPr="001C370F" w:rsidRDefault="001C370F" w:rsidP="001C370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Богоутдинова</w:t>
            </w:r>
            <w:proofErr w:type="spellEnd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Виктория Олеговна</w:t>
            </w:r>
          </w:p>
        </w:tc>
        <w:tc>
          <w:tcPr>
            <w:tcW w:w="9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70F" w:rsidRPr="001C370F" w:rsidRDefault="001C370F" w:rsidP="001C370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сентября по 1 декабря 2015 года «Проектирование и реализация современного занятия с младшими школьниками в условиях ФГОС: психолого-педагогический подход» Томский государственный педагогический университет</w:t>
            </w:r>
          </w:p>
        </w:tc>
      </w:tr>
      <w:tr w:rsidR="001C370F" w:rsidRPr="001C370F" w:rsidTr="00662E06">
        <w:tc>
          <w:tcPr>
            <w:tcW w:w="534" w:type="dxa"/>
          </w:tcPr>
          <w:p w:rsidR="001C370F" w:rsidRPr="001C370F" w:rsidRDefault="001C370F" w:rsidP="001C370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94" w:type="dxa"/>
          </w:tcPr>
          <w:p w:rsidR="001C370F" w:rsidRPr="001C370F" w:rsidRDefault="001C370F" w:rsidP="001C370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Ходжер</w:t>
            </w:r>
            <w:proofErr w:type="spellEnd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9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70F" w:rsidRPr="001C370F" w:rsidRDefault="001C370F" w:rsidP="001C370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декабря – 12 декабря 2015 года «Повышение профессиональной компетенции педагогов по вопросам введения ФГОС обучающихся с ОВЗ» 72 часа;</w:t>
            </w:r>
          </w:p>
          <w:p w:rsidR="001C370F" w:rsidRPr="001C370F" w:rsidRDefault="001C370F" w:rsidP="001C370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апреля – 6 июля 2016 года «Проектирование и реализация современного занятия с младшими школьниками в условиях ФГОС: психолого-педагогический подход» 108 часов, Томский государственный педагогический университет.</w:t>
            </w:r>
          </w:p>
        </w:tc>
      </w:tr>
    </w:tbl>
    <w:p w:rsidR="00B2118A" w:rsidRPr="00B2118A" w:rsidRDefault="00B2118A" w:rsidP="00B2118A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C370F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рамках повышения квалификации в течение учебного года педагогами проводилась работа по обобщению педагогического опыта:           </w:t>
      </w:r>
    </w:p>
    <w:p w:rsidR="00EE4B81" w:rsidRP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Методические </w:t>
      </w:r>
      <w:r w:rsidR="001C37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разработки учителей и воспитателей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нашли отражение на занятиях.  </w:t>
      </w:r>
    </w:p>
    <w:p w:rsidR="00B2118A" w:rsidRP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Опыт и разработки учителей были непосредственно связаны с темами по самообразованию. </w:t>
      </w:r>
    </w:p>
    <w:p w:rsid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заседаниях МО каждый учитель согласно плану занятости отчитался за проделанную работу: </w:t>
      </w:r>
    </w:p>
    <w:p w:rsidR="00B2118A" w:rsidRDefault="00B2118A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2118A" w:rsidTr="00B2118A">
        <w:tc>
          <w:tcPr>
            <w:tcW w:w="3696" w:type="dxa"/>
          </w:tcPr>
          <w:p w:rsidR="00B2118A" w:rsidRDefault="00B2118A" w:rsidP="00B2118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Учитель</w:t>
            </w:r>
          </w:p>
        </w:tc>
        <w:tc>
          <w:tcPr>
            <w:tcW w:w="3696" w:type="dxa"/>
          </w:tcPr>
          <w:p w:rsidR="00B2118A" w:rsidRDefault="00B2118A" w:rsidP="00B2118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3697" w:type="dxa"/>
          </w:tcPr>
          <w:p w:rsidR="00B2118A" w:rsidRDefault="00B2118A" w:rsidP="00B2118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Практиче</w:t>
            </w: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ский выход</w:t>
            </w:r>
          </w:p>
        </w:tc>
        <w:tc>
          <w:tcPr>
            <w:tcW w:w="3697" w:type="dxa"/>
          </w:tcPr>
          <w:p w:rsidR="00B2118A" w:rsidRDefault="00B2118A" w:rsidP="00B2118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Где и когда заслушивал</w:t>
            </w:r>
            <w:r w:rsidRPr="00B211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ся</w:t>
            </w:r>
          </w:p>
        </w:tc>
      </w:tr>
      <w:tr w:rsidR="001C370F" w:rsidTr="00B2118A">
        <w:tc>
          <w:tcPr>
            <w:tcW w:w="3696" w:type="dxa"/>
          </w:tcPr>
          <w:p w:rsidR="001C370F" w:rsidRPr="001C370F" w:rsidRDefault="001C370F" w:rsidP="001C370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Богоутдинова</w:t>
            </w:r>
            <w:proofErr w:type="spellEnd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Виктория Олеговна</w:t>
            </w:r>
          </w:p>
        </w:tc>
        <w:tc>
          <w:tcPr>
            <w:tcW w:w="3696" w:type="dxa"/>
          </w:tcPr>
          <w:p w:rsidR="001C370F" w:rsidRDefault="001C370F" w:rsidP="001C370F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«Современный учитель – активный Интернет – пользователь»</w:t>
            </w:r>
          </w:p>
        </w:tc>
        <w:tc>
          <w:tcPr>
            <w:tcW w:w="3697" w:type="dxa"/>
          </w:tcPr>
          <w:p w:rsidR="001C370F" w:rsidRDefault="001C370F" w:rsidP="001C370F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Отчет</w:t>
            </w:r>
            <w:r w:rsidR="00C079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презентация достижений учащихся класса</w:t>
            </w:r>
          </w:p>
        </w:tc>
        <w:tc>
          <w:tcPr>
            <w:tcW w:w="3697" w:type="dxa"/>
          </w:tcPr>
          <w:p w:rsidR="001C370F" w:rsidRDefault="00C079FD" w:rsidP="001C370F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Заседание МО № 5</w:t>
            </w:r>
          </w:p>
        </w:tc>
      </w:tr>
      <w:tr w:rsidR="001C370F" w:rsidTr="00B2118A">
        <w:tc>
          <w:tcPr>
            <w:tcW w:w="3696" w:type="dxa"/>
          </w:tcPr>
          <w:p w:rsidR="001C370F" w:rsidRPr="001C370F" w:rsidRDefault="001C370F" w:rsidP="001C370F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Ходжер</w:t>
            </w:r>
            <w:proofErr w:type="spellEnd"/>
            <w:r w:rsidRPr="001C37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3696" w:type="dxa"/>
          </w:tcPr>
          <w:p w:rsidR="001C370F" w:rsidRDefault="001C370F" w:rsidP="001C370F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«Формы и приемы работы с детьми с задержкой психического развития»</w:t>
            </w:r>
          </w:p>
        </w:tc>
        <w:tc>
          <w:tcPr>
            <w:tcW w:w="3697" w:type="dxa"/>
          </w:tcPr>
          <w:p w:rsidR="001C370F" w:rsidRDefault="00C079FD" w:rsidP="00C079FD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Доклад, презентация опыта работы</w:t>
            </w:r>
          </w:p>
        </w:tc>
        <w:tc>
          <w:tcPr>
            <w:tcW w:w="3697" w:type="dxa"/>
          </w:tcPr>
          <w:p w:rsidR="001C370F" w:rsidRDefault="00C079FD" w:rsidP="001C370F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Методический совет</w:t>
            </w:r>
          </w:p>
        </w:tc>
      </w:tr>
    </w:tbl>
    <w:p w:rsidR="00C079FD" w:rsidRDefault="00C079FD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Темы для самообразования, выбранные педагогами методического объединения, свидетельствуют о том, что учителя понимают всю важность задач, стоящих перед ними. В формулировках проблем, решаемых учителями видятся новые подходы к образовательной 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</w:t>
      </w:r>
    </w:p>
    <w:p w:rsid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Вывод: </w:t>
      </w:r>
    </w:p>
    <w:p w:rsidR="00EE4B81" w:rsidRP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Анализ итогов работы МО за текущий год показывает, что учителя имели возможность для реализации подготовки и переподготовки педагогических кадров. Хотя педагогический состав МО достаточн</w:t>
      </w:r>
      <w:r w:rsid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опытный и квалифицированный, в</w:t>
      </w: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будущем рекомендуется проводить и </w:t>
      </w:r>
    </w:p>
    <w:p w:rsidR="00B2118A" w:rsidRDefault="00EE4B8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211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далее работу в этом направлении, так как этого требует процесс модернизации образования</w:t>
      </w: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B2118A" w:rsidRDefault="00B2118A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2118A" w:rsidRDefault="00EE4B81" w:rsidP="00BC63A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 Анализ тематики заседаний МО</w:t>
      </w:r>
    </w:p>
    <w:p w:rsidR="000D3321" w:rsidRPr="000D3321" w:rsidRDefault="00A934A5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 отчетный период был</w:t>
      </w:r>
      <w:r w:rsid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проведено 5 плановых заседаний МО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Здесь, как правило, обсуждались теоретические положения, связанные с внедрением стандартов второго поколения, со</w:t>
      </w:r>
      <w:r w:rsidR="000D332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временные технологии обучения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обобщался опыт педагогов. На заседаниях методического объединения поднимались следующие вопросы: </w:t>
      </w:r>
    </w:p>
    <w:p w:rsidR="000D3321" w:rsidRPr="00B65310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Обсуждение и утверждение плана работы МО на новый учебный год; утверждение рабочих программ учителей</w:t>
      </w:r>
      <w:r w:rsid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Проведение предметной декады, проведение</w:t>
      </w:r>
      <w:r w:rsidR="00B65310" w:rsidRP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внеклассной работы по предмету;</w:t>
      </w:r>
      <w:r w:rsidRPr="00B653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B65310" w:rsidRPr="00B65310" w:rsidRDefault="00B65310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Педагогическая компетентность: ФГОС НОО</w:t>
      </w:r>
      <w:r w:rsid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0D3321" w:rsidRPr="00CC4AF7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Система работы с одаренными учащимися: подготовка к прове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дению школьного тура олимпиад, участие в </w:t>
      </w: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олимпиадах, инте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ллектуальных играх и марафонах;</w:t>
      </w:r>
    </w:p>
    <w:p w:rsidR="00CC4AF7" w:rsidRPr="00CC4AF7" w:rsidRDefault="00EE4B81" w:rsidP="00CC4AF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Проектирование в работе с одаренными детьми младшего школьного возраста; </w:t>
      </w:r>
    </w:p>
    <w:p w:rsidR="00CC4AF7" w:rsidRPr="00CC4AF7" w:rsidRDefault="00CC4AF7" w:rsidP="00CC4AF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Система работы с одаренными детьми младшего школьного возраста: проектная и исследовательская деятельность в начальной школе,</w:t>
      </w:r>
    </w:p>
    <w:p w:rsidR="000D3321" w:rsidRPr="00CC4AF7" w:rsidRDefault="00CC4AF7" w:rsidP="00CC4AF7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развитие познавательной деятельности учащихся; </w:t>
      </w:r>
    </w:p>
    <w:p w:rsidR="000D3321" w:rsidRPr="00CC4AF7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8. 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Новые образовательные технологии в урочной и внеурочной деятельности, как одно из условий повышения качества образования;</w:t>
      </w:r>
    </w:p>
    <w:p w:rsidR="000D3321" w:rsidRPr="00CC4AF7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Развитие творческих и исследовательских способностей младших школьников на уроках;</w:t>
      </w:r>
    </w:p>
    <w:p w:rsidR="000D3321" w:rsidRPr="00CC4AF7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 Анализ МО за год</w:t>
      </w:r>
      <w:r w:rsidR="00CC4AF7"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CC4A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Вывод: </w:t>
      </w:r>
    </w:p>
    <w:p w:rsidR="000D3321" w:rsidRPr="000D3321" w:rsidRDefault="000F741E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Темы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вынесенные для обсуждения на заседаниях методического объединения соответствовали поставленной цели и позволили в полном объёме решить поставленные задачи. </w:t>
      </w:r>
    </w:p>
    <w:p w:rsidR="000D3321" w:rsidRDefault="000D332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3321" w:rsidRDefault="00EE4B81" w:rsidP="000D33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6. Анализ инновационной деятельности МО</w:t>
      </w:r>
    </w:p>
    <w:p w:rsidR="00EE4B81" w:rsidRPr="000D3321" w:rsidRDefault="000D332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работу МО усиленно внедряются инновационные технологии, в частности, информационные и мультимедийны</w:t>
      </w:r>
      <w:r w:rsid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 На сегодняшний день педагогами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 проводятся внеклассные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меропри</w:t>
      </w:r>
      <w:r w:rsid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ятия, уроки по предметам и занятия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 использованием ИКТ. Учителя разрабатывают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осуществления контроля. При этом эффективно используются информационно- коммуникационные технологии для разработки и проведения уроков</w:t>
      </w:r>
      <w:r w:rsid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занятий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0F74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Дальнейшая деятельность педагогов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рамках создания единого информационно-образовательного пространства обеспечит качественные изменения в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 </w:t>
      </w:r>
    </w:p>
    <w:p w:rsid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Использование инновационных технологий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помогает педагогам</w:t>
      </w: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     </w:t>
      </w: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</w:t>
      </w:r>
    </w:p>
    <w:p w:rsid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Вывод: </w:t>
      </w:r>
    </w:p>
    <w:p w:rsidR="000D3321" w:rsidRDefault="000F741E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целью повышения качества усвоения учебно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 материала педагоги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стремятся шире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использовать потенциал учебно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познавательной деятельности учащихся на уроке: используют дифференцированный подход в процессе изложения новог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материала; внедряют технологии здоровьесберегающего и дифференцированного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обучен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ия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совершенствуют </w:t>
      </w:r>
      <w:r w:rsidR="00BC63A9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имеющиеся в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методическом арсенале учителя приемы, методы работы по формированию учебно-познавательной деятельности учащихся.</w:t>
      </w:r>
      <w:r w:rsidR="00EE4B81"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0D3321" w:rsidRDefault="000D3321" w:rsidP="00EE4B8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3321" w:rsidRDefault="00EE4B81" w:rsidP="000D33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7. Анализ внеклассной работы по предметам.</w:t>
      </w:r>
    </w:p>
    <w:p w:rsidR="00A934A5" w:rsidRDefault="00A934A5" w:rsidP="000D332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Внеклассная работа прошла по неско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льким направлениям: работа с одарёнными детьми, работа со слабоуспевающими учащимися, индивидуальные занятия.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 целью повышения интереса учащихся к предметам, повышения статуса одаренных детей в школе, диагностирования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учебных возможностей ребят была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проведен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 предметная неделя, а также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школьный этап 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межпредметной олимпиады</w:t>
      </w:r>
      <w:r w:rsidR="00662E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62E06" w:rsidRPr="00662E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62E06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Предметная неделя была проведена в указанные сроки, согласно утверждённому плану.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течение учебного года учащиеся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были вовлечены в мероприятия, посвящённые знаменательным</w:t>
      </w:r>
      <w:r w:rsidR="008571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датам, уроки мужества</w:t>
      </w:r>
      <w:r w:rsidR="00662E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конкурсы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олимпиады, приняли участие в работе школьного научного общества «Родник».</w:t>
      </w:r>
    </w:p>
    <w:p w:rsidR="000D3321" w:rsidRPr="00A934A5" w:rsidRDefault="00A934A5" w:rsidP="000D332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 </w:t>
      </w:r>
      <w:r w:rsidR="00EE4B81" w:rsidRPr="000D332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662E06" w:rsidRPr="00A934A5" w:rsidRDefault="00662E06" w:rsidP="00A934A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934A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Достижения учащихся начальной школы за 2015 –</w:t>
      </w:r>
      <w:r w:rsidR="00A934A5" w:rsidRPr="00A934A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2016 учебный год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2977"/>
        <w:gridCol w:w="850"/>
        <w:gridCol w:w="1701"/>
        <w:gridCol w:w="1843"/>
        <w:gridCol w:w="1830"/>
        <w:gridCol w:w="9"/>
      </w:tblGrid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</w:t>
            </w:r>
          </w:p>
        </w:tc>
      </w:tr>
      <w:tr w:rsidR="00662E06" w:rsidRPr="00662E06" w:rsidTr="00A934A5">
        <w:trPr>
          <w:jc w:val="center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класс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Дигор Римма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всероссийская интеллектуальная олимпиада «Русские сказки», «Сказки русских </w:t>
            </w: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этап олимпиады по экологии для обучающихся начальных классов Хабаровского края Олимпиада </w:t>
            </w:r>
            <w:proofErr w:type="spellStart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Дигор Римма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призера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олимпиады по экологии для обучающихся начальных классов Хабаровского края Олимпиада </w:t>
            </w:r>
            <w:proofErr w:type="spellStart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победителя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рамках Недели ИЗО, технологии,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Дигор Римма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смотр песни и строя «Отчизны гордость боевая и сила та, что победит», посвященный Дню защитника Отечества и 90-летию Комсомольского района</w:t>
            </w:r>
          </w:p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Дигор Римма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Аяна</w:t>
            </w:r>
            <w:proofErr w:type="spellEnd"/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Карина Анастасия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Райлян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Егор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Виолетта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Гаер Анжела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jc w:val="center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класс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Попович Владислав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Гурова Василина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интеллектуальная олимпиада «Русские сказки», «Сказки русских писателей».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английскому языку «Отличник»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ИП Соколов С.С. Московская область</w:t>
            </w:r>
          </w:p>
        </w:tc>
        <w:tc>
          <w:tcPr>
            <w:tcW w:w="18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«Отличник»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Гурова Василина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ИП Соколов С.С. Московская область</w:t>
            </w:r>
          </w:p>
        </w:tc>
        <w:tc>
          <w:tcPr>
            <w:tcW w:w="18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«Отличник»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Светлана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ИП Соколов С.С. Московская область</w:t>
            </w:r>
          </w:p>
        </w:tc>
        <w:tc>
          <w:tcPr>
            <w:tcW w:w="18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Конкурс-исследование «Эму-эрудит»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Конкурс-исследование 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Гурова Василина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3 класса «Лучший ученик»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Кравченко Светлана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3 класса «Лучший ученик»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3 класса «Лучший ученик»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Попович Владислав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 70-летию окончания </w:t>
            </w:r>
            <w:r w:rsidRPr="006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Светлана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чтецов, посвященный 70-летию окончания </w:t>
            </w:r>
            <w:r w:rsidRPr="006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 70-летию окончания </w:t>
            </w:r>
            <w:r w:rsidRPr="0066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Гурова Василина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«Юный архитектор»</w:t>
            </w:r>
          </w:p>
        </w:tc>
        <w:tc>
          <w:tcPr>
            <w:tcW w:w="2977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E06" w:rsidRPr="00662E06" w:rsidRDefault="00662E06" w:rsidP="0066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jc w:val="center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2-4 класс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конкурс чтецов, посвященный 70-летию окончания второй Мировой войны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чтецов, посвященный 70-летию окончания второй Мировой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чтецов, посвященный 70-летию окончания второй Мировой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чтецов, посвященный 70-летию окончания второй Мировой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чтецов, посвященный 70-летию окончания второй Мировой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чтецов, посвященный 70-летию окончания второй Мировой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  <w:r w:rsidRPr="00662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Международный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место по </w:t>
            </w: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 по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«Орешки для ума»</w:t>
            </w:r>
            <w:r w:rsidRPr="00662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«Орешки для ума»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«Знаток музыки»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«Знаток музыки»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«Знатоки птиц»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«У каждого возраста свой Пушкин»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«Информация»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«По страницам учебника «Литературное чтение»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интеллектуальная викторина «Математика»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«Олимпиада 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интеллектуальная викторина </w:t>
            </w: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Диплом 1 </w:t>
            </w: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«Олимпиада </w:t>
            </w: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Онлайн»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Серия олимпиад «Осень 2015» «Математика 2 класс»</w:t>
            </w:r>
            <w:r w:rsidRPr="00662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проект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олимпиад «Осень 2015» «Математика 2 класс»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проект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олимпиад «Осень 2015» «Математика 2 класс»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проект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олимпиад «Осень 2015» «Математика 2 класс»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проект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олимпиад «Осень 2015» «Математика 2 класс»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проект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каллиграф» в рамках Недели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каллиграф» в рамках Недели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Всеророссийский</w:t>
            </w:r>
            <w:proofErr w:type="spellEnd"/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познавательной деятельности «Крылатые слова и выражения»</w:t>
            </w:r>
          </w:p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Бельды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 в номинации «Коллективная работа»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ТГПУ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поэтической декламации «Дети читают стихи»</w:t>
            </w:r>
            <w:r w:rsidRPr="00662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Лабиринтру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 конкурс поэтической декламации «Дети читают стихи»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Лабиринт.ру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поэтической декламации «Дети читают стихи»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Лабиринт.ру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поэтической декламации «Дети читают стихи»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Лабиринт.ру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поэтической декламации «Дети читают стихи»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Лабиринт.ру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поэтической декламации «Дети читают стихи»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Лабиринт.ру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правовому просвещению «Что я знаю о своих правах?»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олимпиада «Наше наследие»: «Русские сказки», «Сказки писателей 19 века»</w:t>
            </w:r>
            <w:r w:rsidRPr="00662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олимпиада «Наше наследие»: «Русские сказки», «Сказки писателей 19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олимпиада «Наше наследие»: «Русские сказки», «Сказки писателей 19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олимпиада «Наше наследие»: «Русские сказки», «Сказки писателей 19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олимпиада «Наше наследие»: «Русские сказки», «Сказки писателей 19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Открытая всероссийская олимпиада «Наше наследие»: «Русские сказки», «Сказки писателей 19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всероссийская олимпиада «Наше наследие»: «Русские сказки», «Сказки писателей 19 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ПСТГУ ОВИО «Наше наследие»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«ЭМУ-Специалист»</w:t>
            </w:r>
            <w:r w:rsidRPr="00662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Международный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«ЭМУ-Специалист»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«ЭМУ-Специалист»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«ЭМУ-Специалист»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«ЭМУ-Специалист»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«ЭМУ-Специалист»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Развития Молодежи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смотр песни и строя «Отчизны гордость боевая и сила та, что победит», посвященный Дню защитника Отечества и 90-летию Комсомольского района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смотр песни и строя «Отчизны гордость боевая и сила та, что победит», посвященный Дню защитника Отечества и 90-летию Комсомольского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2 место в номинации «Лучший командир»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Школьный 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викторина по правовому просвещению «Что я знаю о своих правах?», 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Дню правовой помощи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«Пудин»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«Пудин»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победителя в номинации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Пакси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«Пудин»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победителя в номинации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Сэчэн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«Пудин»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победителя в номинации «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Вайлин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– викторина «Знатоки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Грамота за активное </w:t>
            </w: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2E06" w:rsidRPr="00662E06" w:rsidRDefault="00662E06" w:rsidP="0066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Кроссворденок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Недели </w:t>
            </w: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Грамота за </w:t>
            </w: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активное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МБОУ СОШ с. </w:t>
            </w: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«Юный архитектор»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Конкурс «Юный архитектор» в рамках Недели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2 класса «Лучший ученик»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2 класса «Лучший ученик»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2E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4 класса «Лучший ученик»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художественного и самодеятельного творчества «Минута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Грамота за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  <w:tr w:rsidR="00662E06" w:rsidRPr="00662E06" w:rsidTr="00A934A5">
        <w:trPr>
          <w:gridAfter w:val="1"/>
          <w:wAfter w:w="9" w:type="dxa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sz w:val="24"/>
                <w:szCs w:val="24"/>
              </w:rPr>
              <w:t>Школьный конкурс патриотической песни «Весна на клавишах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5" w:rsidRDefault="00A934A5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Амалия </w:t>
            </w:r>
          </w:p>
          <w:p w:rsidR="00A934A5" w:rsidRDefault="00A934A5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Дугаев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Марк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Медведева Кристина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Тумали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Яна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Гейкер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Варвара</w:t>
            </w:r>
          </w:p>
          <w:p w:rsidR="00662E06" w:rsidRPr="00662E06" w:rsidRDefault="00662E06" w:rsidP="00662E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Самар</w:t>
            </w:r>
            <w:proofErr w:type="spellEnd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СОШ с. Нижние </w:t>
            </w:r>
            <w:proofErr w:type="spellStart"/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Халбы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6" w:rsidRPr="00662E06" w:rsidRDefault="00662E06" w:rsidP="00662E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2E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</w:t>
            </w:r>
          </w:p>
        </w:tc>
      </w:tr>
    </w:tbl>
    <w:p w:rsidR="00662E06" w:rsidRDefault="00662E06" w:rsidP="000D332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3321" w:rsidRDefault="000D3321" w:rsidP="000D3321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D3321" w:rsidRDefault="00EE4B81" w:rsidP="000D33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8. Общие выводы</w:t>
      </w:r>
    </w:p>
    <w:p w:rsidR="000D3321" w:rsidRPr="000D3321" w:rsidRDefault="000D332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Анализ итогов работы показал, что поставленные цели и задачи в были достигнуты. Но в работе МО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</w:t>
      </w:r>
      <w:r w:rsidR="00BC1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помощи учителя школьников; не 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налажена</w:t>
      </w:r>
      <w:r w:rsidR="00BC1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система работы со</w:t>
      </w:r>
      <w:r w:rsidR="00EE4B8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слабоуспевающими детьми. Но указанные недостатки анализируются, а значит, возможно, их устранение.</w:t>
      </w: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0D3321" w:rsidRP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Анализ работы</w:t>
      </w:r>
      <w:r w:rsidR="000D3321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методического объединения</w:t>
      </w: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позволяет дать следующие рекомендации по работе в следующем учебном году: </w:t>
      </w:r>
    </w:p>
    <w:p w:rsidR="00BC63A9" w:rsidRP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конкретно планировать работу по изучению, освоению и внедрению в практику передового опыта; </w:t>
      </w:r>
      <w:r w:rsidR="00BC63A9"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анализировать </w:t>
      </w:r>
      <w:r w:rsidR="00BC63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 обобщать опыт педагогов;</w:t>
      </w:r>
    </w:p>
    <w:p w:rsidR="000D3321" w:rsidRP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планировать проектную и исследовательскую деятельнос</w:t>
      </w:r>
      <w:r w:rsidR="00BC63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ть, индивидуальную работу со способными и слабоуспевающими</w:t>
      </w: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учащимися; </w:t>
      </w:r>
    </w:p>
    <w:p w:rsidR="000D3321" w:rsidRP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D33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уделять особое внимание </w:t>
      </w:r>
      <w:r w:rsidR="00BC63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внеклассной работе по предмету.</w:t>
      </w:r>
    </w:p>
    <w:p w:rsidR="000D3321" w:rsidRDefault="00EE4B81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Показателями успешной рабо</w:t>
      </w:r>
      <w:r w:rsidR="000D332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ты членов МО</w:t>
      </w:r>
      <w:r w:rsidRPr="00EE4B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можно считать:  </w:t>
      </w:r>
    </w:p>
    <w:p w:rsidR="000D3321" w:rsidRP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величение числа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учащихся – участников олимпиад;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0D3321" w:rsidRP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табильные показатели успеваемости и пов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ышение качества знаний учащихся;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0D3321" w:rsidRP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охранение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оложительной мотивации учащихся;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0D3321" w:rsidRP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истемный подход к анализу и планированию своей деятельности. </w:t>
      </w:r>
    </w:p>
    <w:p w:rsidR="000D3321" w:rsidRP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спользование различных методов обу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чения и современных технологий;</w:t>
      </w:r>
    </w:p>
    <w:p w:rsidR="009A03BE" w:rsidRP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реди членов МО систематически проводится работа по по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вышению квалификации педагогов;</w:t>
      </w:r>
    </w:p>
    <w:p w:rsidR="009A03BE" w:rsidRDefault="00BC63A9" w:rsidP="00BC63A9">
      <w:pPr>
        <w:pStyle w:val="a3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ктивно ведется работа над темами самообразования.  </w:t>
      </w:r>
    </w:p>
    <w:p w:rsidR="00BC63A9" w:rsidRPr="009A03BE" w:rsidRDefault="00BC63A9" w:rsidP="00BC63A9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E4B81" w:rsidRPr="009A03BE" w:rsidRDefault="00BC63A9" w:rsidP="00BC63A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EE4B81" w:rsidRPr="00BC63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Члены МО понимают значимость методической работы, принимают активное участие в жизни школы. Все заседания МО проведены согласно плану работы. Выполнение решений заседаний контролируется, систематически </w:t>
      </w:r>
      <w:r w:rsidRPr="00BC63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проводится мониторинг</w:t>
      </w:r>
      <w:r w:rsidR="00EE4B81" w:rsidRPr="00BC63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качества знаний учащихся. </w:t>
      </w:r>
      <w:r w:rsidR="00BC1D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Работу педагогов МО</w:t>
      </w:r>
      <w:r w:rsid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2015-2016</w:t>
      </w:r>
      <w:r w:rsidR="00EE4B81" w:rsidRPr="009A03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учебном году признать удовлетворительной.   </w:t>
      </w:r>
    </w:p>
    <w:p w:rsidR="009A03BE" w:rsidRPr="009A03BE" w:rsidRDefault="009A03BE" w:rsidP="00BC63A9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17CB" w:rsidRPr="00A517CB" w:rsidRDefault="00A517CB" w:rsidP="00A517CB">
      <w:pPr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17CB" w:rsidRPr="00A517CB" w:rsidRDefault="00A517CB" w:rsidP="00A517CB">
      <w:pPr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A517CB" w:rsidRDefault="00A517CB" w:rsidP="00DA5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517CB" w:rsidSect="00DA59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134"/>
    <w:multiLevelType w:val="hybridMultilevel"/>
    <w:tmpl w:val="668C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206"/>
    <w:multiLevelType w:val="multilevel"/>
    <w:tmpl w:val="55B0ABA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EEB70A2"/>
    <w:multiLevelType w:val="hybridMultilevel"/>
    <w:tmpl w:val="36B0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1F1"/>
    <w:multiLevelType w:val="hybridMultilevel"/>
    <w:tmpl w:val="E916924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5171FB5"/>
    <w:multiLevelType w:val="hybridMultilevel"/>
    <w:tmpl w:val="E7BC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A3122"/>
    <w:multiLevelType w:val="hybridMultilevel"/>
    <w:tmpl w:val="382418B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2E94CB6"/>
    <w:multiLevelType w:val="multilevel"/>
    <w:tmpl w:val="486CAD04"/>
    <w:styleLink w:val="WWNum7"/>
    <w:lvl w:ilvl="0"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398F6E37"/>
    <w:multiLevelType w:val="multilevel"/>
    <w:tmpl w:val="F22AE8D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FEF6553"/>
    <w:multiLevelType w:val="multilevel"/>
    <w:tmpl w:val="D98EBCB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4A7F2192"/>
    <w:multiLevelType w:val="multilevel"/>
    <w:tmpl w:val="246CB4D6"/>
    <w:styleLink w:val="WWNum5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521A0296"/>
    <w:multiLevelType w:val="multilevel"/>
    <w:tmpl w:val="DF4A9AE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524F7549"/>
    <w:multiLevelType w:val="hybridMultilevel"/>
    <w:tmpl w:val="B2DAF31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4A43655"/>
    <w:multiLevelType w:val="multilevel"/>
    <w:tmpl w:val="1CB6C434"/>
    <w:styleLink w:val="WWNum10"/>
    <w:lvl w:ilvl="0"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73402B8"/>
    <w:multiLevelType w:val="multilevel"/>
    <w:tmpl w:val="E250D08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8620948"/>
    <w:multiLevelType w:val="multilevel"/>
    <w:tmpl w:val="72A6EEDE"/>
    <w:styleLink w:val="WWNum6"/>
    <w:lvl w:ilvl="0"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7F9254BD"/>
    <w:multiLevelType w:val="multilevel"/>
    <w:tmpl w:val="16D6505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0"/>
    <w:rsid w:val="00010ED2"/>
    <w:rsid w:val="000D3321"/>
    <w:rsid w:val="000E129B"/>
    <w:rsid w:val="000F741E"/>
    <w:rsid w:val="001B71DE"/>
    <w:rsid w:val="001C370F"/>
    <w:rsid w:val="002123CA"/>
    <w:rsid w:val="00263672"/>
    <w:rsid w:val="00316C62"/>
    <w:rsid w:val="003C4867"/>
    <w:rsid w:val="003E153E"/>
    <w:rsid w:val="004F1CDD"/>
    <w:rsid w:val="00543A45"/>
    <w:rsid w:val="00607F0B"/>
    <w:rsid w:val="00662E06"/>
    <w:rsid w:val="0071531A"/>
    <w:rsid w:val="00715391"/>
    <w:rsid w:val="00757924"/>
    <w:rsid w:val="007D3612"/>
    <w:rsid w:val="008425E9"/>
    <w:rsid w:val="008571CC"/>
    <w:rsid w:val="008F442E"/>
    <w:rsid w:val="00991371"/>
    <w:rsid w:val="009A03BE"/>
    <w:rsid w:val="009E01A7"/>
    <w:rsid w:val="00A40E9B"/>
    <w:rsid w:val="00A517CB"/>
    <w:rsid w:val="00A934A5"/>
    <w:rsid w:val="00AA508C"/>
    <w:rsid w:val="00B2118A"/>
    <w:rsid w:val="00B65310"/>
    <w:rsid w:val="00BC1D5B"/>
    <w:rsid w:val="00BC63A9"/>
    <w:rsid w:val="00C079FD"/>
    <w:rsid w:val="00C6134D"/>
    <w:rsid w:val="00CC4AF7"/>
    <w:rsid w:val="00CC4F0E"/>
    <w:rsid w:val="00CF7737"/>
    <w:rsid w:val="00DA5990"/>
    <w:rsid w:val="00ED7E7C"/>
    <w:rsid w:val="00EE4B81"/>
    <w:rsid w:val="00F401A4"/>
    <w:rsid w:val="00F752BB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rsid w:val="00A517CB"/>
    <w:pPr>
      <w:numPr>
        <w:numId w:val="1"/>
      </w:numPr>
    </w:pPr>
  </w:style>
  <w:style w:type="numbering" w:customStyle="1" w:styleId="WWNum2">
    <w:name w:val="WWNum2"/>
    <w:rsid w:val="00A517CB"/>
    <w:pPr>
      <w:numPr>
        <w:numId w:val="4"/>
      </w:numPr>
    </w:pPr>
  </w:style>
  <w:style w:type="numbering" w:customStyle="1" w:styleId="WWNum3">
    <w:name w:val="WWNum3"/>
    <w:rsid w:val="00A517CB"/>
    <w:pPr>
      <w:numPr>
        <w:numId w:val="7"/>
      </w:numPr>
    </w:pPr>
  </w:style>
  <w:style w:type="numbering" w:customStyle="1" w:styleId="WWNum4">
    <w:name w:val="WWNum4"/>
    <w:rsid w:val="00A517CB"/>
    <w:pPr>
      <w:numPr>
        <w:numId w:val="10"/>
      </w:numPr>
    </w:pPr>
  </w:style>
  <w:style w:type="numbering" w:customStyle="1" w:styleId="WWNum5">
    <w:name w:val="WWNum5"/>
    <w:rsid w:val="00A517CB"/>
    <w:pPr>
      <w:numPr>
        <w:numId w:val="13"/>
      </w:numPr>
    </w:pPr>
  </w:style>
  <w:style w:type="numbering" w:customStyle="1" w:styleId="WWNum6">
    <w:name w:val="WWNum6"/>
    <w:rsid w:val="00A517CB"/>
    <w:pPr>
      <w:numPr>
        <w:numId w:val="15"/>
      </w:numPr>
    </w:pPr>
  </w:style>
  <w:style w:type="numbering" w:customStyle="1" w:styleId="WWNum7">
    <w:name w:val="WWNum7"/>
    <w:rsid w:val="00A517CB"/>
    <w:pPr>
      <w:numPr>
        <w:numId w:val="19"/>
      </w:numPr>
    </w:pPr>
  </w:style>
  <w:style w:type="numbering" w:customStyle="1" w:styleId="WWNum8">
    <w:name w:val="WWNum8"/>
    <w:rsid w:val="00A517CB"/>
    <w:pPr>
      <w:numPr>
        <w:numId w:val="22"/>
      </w:numPr>
    </w:pPr>
  </w:style>
  <w:style w:type="numbering" w:customStyle="1" w:styleId="WWNum9">
    <w:name w:val="WWNum9"/>
    <w:rsid w:val="00A517CB"/>
    <w:pPr>
      <w:numPr>
        <w:numId w:val="24"/>
      </w:numPr>
    </w:pPr>
  </w:style>
  <w:style w:type="numbering" w:customStyle="1" w:styleId="WWNum10">
    <w:name w:val="WWNum10"/>
    <w:rsid w:val="00A517CB"/>
    <w:pPr>
      <w:numPr>
        <w:numId w:val="26"/>
      </w:numPr>
    </w:pPr>
  </w:style>
  <w:style w:type="paragraph" w:styleId="a3">
    <w:name w:val="List Paragraph"/>
    <w:basedOn w:val="a"/>
    <w:uiPriority w:val="99"/>
    <w:qFormat/>
    <w:rsid w:val="00EE4B81"/>
    <w:pPr>
      <w:ind w:left="720"/>
      <w:contextualSpacing/>
    </w:pPr>
  </w:style>
  <w:style w:type="table" w:styleId="a4">
    <w:name w:val="Table Grid"/>
    <w:basedOn w:val="a1"/>
    <w:uiPriority w:val="59"/>
    <w:rsid w:val="00B2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2E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62E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2E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62E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rsid w:val="00A517CB"/>
    <w:pPr>
      <w:numPr>
        <w:numId w:val="1"/>
      </w:numPr>
    </w:pPr>
  </w:style>
  <w:style w:type="numbering" w:customStyle="1" w:styleId="WWNum2">
    <w:name w:val="WWNum2"/>
    <w:rsid w:val="00A517CB"/>
    <w:pPr>
      <w:numPr>
        <w:numId w:val="4"/>
      </w:numPr>
    </w:pPr>
  </w:style>
  <w:style w:type="numbering" w:customStyle="1" w:styleId="WWNum3">
    <w:name w:val="WWNum3"/>
    <w:rsid w:val="00A517CB"/>
    <w:pPr>
      <w:numPr>
        <w:numId w:val="7"/>
      </w:numPr>
    </w:pPr>
  </w:style>
  <w:style w:type="numbering" w:customStyle="1" w:styleId="WWNum4">
    <w:name w:val="WWNum4"/>
    <w:rsid w:val="00A517CB"/>
    <w:pPr>
      <w:numPr>
        <w:numId w:val="10"/>
      </w:numPr>
    </w:pPr>
  </w:style>
  <w:style w:type="numbering" w:customStyle="1" w:styleId="WWNum5">
    <w:name w:val="WWNum5"/>
    <w:rsid w:val="00A517CB"/>
    <w:pPr>
      <w:numPr>
        <w:numId w:val="13"/>
      </w:numPr>
    </w:pPr>
  </w:style>
  <w:style w:type="numbering" w:customStyle="1" w:styleId="WWNum6">
    <w:name w:val="WWNum6"/>
    <w:rsid w:val="00A517CB"/>
    <w:pPr>
      <w:numPr>
        <w:numId w:val="15"/>
      </w:numPr>
    </w:pPr>
  </w:style>
  <w:style w:type="numbering" w:customStyle="1" w:styleId="WWNum7">
    <w:name w:val="WWNum7"/>
    <w:rsid w:val="00A517CB"/>
    <w:pPr>
      <w:numPr>
        <w:numId w:val="19"/>
      </w:numPr>
    </w:pPr>
  </w:style>
  <w:style w:type="numbering" w:customStyle="1" w:styleId="WWNum8">
    <w:name w:val="WWNum8"/>
    <w:rsid w:val="00A517CB"/>
    <w:pPr>
      <w:numPr>
        <w:numId w:val="22"/>
      </w:numPr>
    </w:pPr>
  </w:style>
  <w:style w:type="numbering" w:customStyle="1" w:styleId="WWNum9">
    <w:name w:val="WWNum9"/>
    <w:rsid w:val="00A517CB"/>
    <w:pPr>
      <w:numPr>
        <w:numId w:val="24"/>
      </w:numPr>
    </w:pPr>
  </w:style>
  <w:style w:type="numbering" w:customStyle="1" w:styleId="WWNum10">
    <w:name w:val="WWNum10"/>
    <w:rsid w:val="00A517CB"/>
    <w:pPr>
      <w:numPr>
        <w:numId w:val="26"/>
      </w:numPr>
    </w:pPr>
  </w:style>
  <w:style w:type="paragraph" w:styleId="a3">
    <w:name w:val="List Paragraph"/>
    <w:basedOn w:val="a"/>
    <w:uiPriority w:val="99"/>
    <w:qFormat/>
    <w:rsid w:val="00EE4B81"/>
    <w:pPr>
      <w:ind w:left="720"/>
      <w:contextualSpacing/>
    </w:pPr>
  </w:style>
  <w:style w:type="table" w:styleId="a4">
    <w:name w:val="Table Grid"/>
    <w:basedOn w:val="a1"/>
    <w:uiPriority w:val="59"/>
    <w:rsid w:val="00B2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2E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62E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62E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62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16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Jelvira</dc:creator>
  <cp:keywords/>
  <dc:description/>
  <cp:lastModifiedBy>итц</cp:lastModifiedBy>
  <cp:revision>18</cp:revision>
  <dcterms:created xsi:type="dcterms:W3CDTF">2015-06-16T00:25:00Z</dcterms:created>
  <dcterms:modified xsi:type="dcterms:W3CDTF">2016-06-20T00:35:00Z</dcterms:modified>
</cp:coreProperties>
</file>